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11384C" w:rsidRPr="00A9600D" w:rsidTr="00631E56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462731694"/>
            <w:r w:rsidRPr="00A9600D">
              <w:rPr>
                <w:rFonts w:ascii="Times New Roman" w:hAnsi="Times New Roman" w:cs="Times New Roman"/>
                <w:b/>
              </w:rPr>
              <w:t xml:space="preserve">Приложение </w:t>
            </w:r>
            <w:r w:rsidR="00BA0DBB" w:rsidRPr="00A9600D">
              <w:rPr>
                <w:rFonts w:ascii="Times New Roman" w:hAnsi="Times New Roman" w:cs="Times New Roman"/>
                <w:b/>
              </w:rPr>
              <w:t>9</w:t>
            </w:r>
          </w:p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11384C" w:rsidRPr="00A9600D" w:rsidRDefault="0011384C" w:rsidP="00631E56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11384C" w:rsidRPr="00A9600D" w:rsidRDefault="0011384C" w:rsidP="0011384C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82816" behindDoc="1" locked="0" layoutInCell="1" allowOverlap="1" wp14:anchorId="01DC6B52" wp14:editId="000DD53A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410F" w:rsidRPr="00A9600D" w:rsidRDefault="00FA410F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FA410F" w:rsidRPr="00A9600D" w:rsidRDefault="00FA410F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6979B9" w:rsidRPr="00A9600D" w:rsidRDefault="006979B9" w:rsidP="006979B9">
      <w:pPr>
        <w:pStyle w:val="Comm10"/>
        <w:outlineLvl w:val="3"/>
        <w:rPr>
          <w:i/>
          <w:sz w:val="22"/>
          <w:szCs w:val="22"/>
          <w:u w:val="single"/>
        </w:rPr>
      </w:pPr>
    </w:p>
    <w:p w:rsidR="009B708D" w:rsidRPr="00A9600D" w:rsidRDefault="009B708D" w:rsidP="009B708D">
      <w:pPr>
        <w:pStyle w:val="Comm10"/>
        <w:outlineLvl w:val="3"/>
        <w:rPr>
          <w:i/>
          <w:sz w:val="22"/>
          <w:szCs w:val="22"/>
          <w:u w:val="single"/>
        </w:rPr>
      </w:pPr>
    </w:p>
    <w:bookmarkEnd w:id="0"/>
    <w:p w:rsidR="0011384C" w:rsidRPr="00A9600D" w:rsidRDefault="0011384C" w:rsidP="00C856AB">
      <w:pPr>
        <w:spacing w:after="0"/>
        <w:rPr>
          <w:sz w:val="18"/>
          <w:szCs w:val="18"/>
        </w:rPr>
      </w:pPr>
    </w:p>
    <w:p w:rsidR="0011384C" w:rsidRPr="00A9600D" w:rsidRDefault="0011384C" w:rsidP="00C856AB">
      <w:pPr>
        <w:spacing w:after="0"/>
        <w:rPr>
          <w:sz w:val="18"/>
          <w:szCs w:val="18"/>
        </w:rPr>
      </w:pPr>
    </w:p>
    <w:p w:rsidR="00C856AB" w:rsidRPr="00A9600D" w:rsidRDefault="00C856AB" w:rsidP="00C856AB">
      <w:pPr>
        <w:pStyle w:val="41"/>
        <w:rPr>
          <w:sz w:val="20"/>
          <w:szCs w:val="20"/>
        </w:rPr>
      </w:pPr>
      <w:bookmarkStart w:id="1" w:name="_GoBack"/>
      <w:r w:rsidRPr="00A9600D">
        <w:rPr>
          <w:sz w:val="20"/>
          <w:szCs w:val="20"/>
        </w:rPr>
        <w:t>УВЕДОМЛЕНИЕ ОБ ОТКАЗЕ В ИСПОЛНЕНИИ ОПЕРАЦИИ</w:t>
      </w:r>
      <w:r w:rsidR="00731CDB" w:rsidRPr="00A9600D">
        <w:rPr>
          <w:sz w:val="20"/>
          <w:szCs w:val="20"/>
        </w:rPr>
        <w:t xml:space="preserve"> </w:t>
      </w:r>
      <w:bookmarkEnd w:id="1"/>
      <w:r w:rsidR="0011384C" w:rsidRPr="00A9600D">
        <w:rPr>
          <w:sz w:val="22"/>
          <w:szCs w:val="22"/>
        </w:rPr>
        <w:t>№</w:t>
      </w:r>
      <w:r w:rsidR="00731CDB" w:rsidRPr="00A9600D">
        <w:rPr>
          <w:sz w:val="22"/>
          <w:szCs w:val="22"/>
        </w:rPr>
        <w:t xml:space="preserve"> </w:t>
      </w:r>
      <w:r w:rsidR="0011384C" w:rsidRPr="00A9600D">
        <w:rPr>
          <w:b w:val="0"/>
          <w:sz w:val="22"/>
          <w:szCs w:val="22"/>
        </w:rPr>
        <w:t>__________</w:t>
      </w:r>
    </w:p>
    <w:p w:rsidR="00C856AB" w:rsidRPr="00A9600D" w:rsidRDefault="00C856AB" w:rsidP="00C856AB">
      <w:pPr>
        <w:spacing w:after="0"/>
        <w:rPr>
          <w:szCs w:val="20"/>
        </w:rPr>
      </w:pPr>
    </w:p>
    <w:p w:rsidR="00C856AB" w:rsidRPr="00A9600D" w:rsidRDefault="00C856AB" w:rsidP="00C856AB">
      <w:pPr>
        <w:spacing w:after="0"/>
        <w:rPr>
          <w:szCs w:val="20"/>
        </w:rPr>
      </w:pPr>
    </w:p>
    <w:p w:rsidR="00C856AB" w:rsidRPr="00A9600D" w:rsidRDefault="00C856AB" w:rsidP="0011384C">
      <w:pPr>
        <w:pStyle w:val="af3"/>
        <w:rPr>
          <w:sz w:val="22"/>
          <w:szCs w:val="22"/>
        </w:rPr>
      </w:pPr>
      <w:r w:rsidRPr="00A9600D">
        <w:rPr>
          <w:sz w:val="22"/>
          <w:szCs w:val="22"/>
        </w:rPr>
        <w:t xml:space="preserve"> «____» _______________ 20____г.</w:t>
      </w:r>
    </w:p>
    <w:p w:rsidR="00C856AB" w:rsidRPr="00A9600D" w:rsidRDefault="00C856AB" w:rsidP="0011384C">
      <w:pPr>
        <w:pStyle w:val="af3"/>
        <w:rPr>
          <w:sz w:val="22"/>
          <w:szCs w:val="22"/>
        </w:rPr>
      </w:pPr>
    </w:p>
    <w:p w:rsidR="00C856AB" w:rsidRPr="00A9600D" w:rsidRDefault="00C856AB" w:rsidP="0011384C">
      <w:pPr>
        <w:pStyle w:val="af3"/>
        <w:rPr>
          <w:sz w:val="22"/>
          <w:szCs w:val="22"/>
        </w:rPr>
      </w:pPr>
    </w:p>
    <w:p w:rsidR="00C856AB" w:rsidRPr="00A9600D" w:rsidRDefault="00C856AB" w:rsidP="0011384C">
      <w:pPr>
        <w:pStyle w:val="af3"/>
        <w:rPr>
          <w:sz w:val="22"/>
          <w:szCs w:val="22"/>
        </w:rPr>
      </w:pPr>
    </w:p>
    <w:p w:rsidR="00C856AB" w:rsidRPr="00A9600D" w:rsidRDefault="00C856AB" w:rsidP="00EF72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600D">
        <w:rPr>
          <w:rFonts w:ascii="Times New Roman" w:eastAsia="Times New Roman" w:hAnsi="Times New Roman" w:cs="Times New Roman"/>
          <w:lang w:eastAsia="ru-RU"/>
        </w:rPr>
        <w:t xml:space="preserve">Извещаем Вас, что </w:t>
      </w:r>
      <w:r w:rsidR="00EF72B3" w:rsidRPr="00A9600D">
        <w:rPr>
          <w:rFonts w:ascii="Times New Roman" w:eastAsia="Times New Roman" w:hAnsi="Times New Roman" w:cs="Times New Roman"/>
          <w:lang w:eastAsia="ru-RU"/>
        </w:rPr>
        <w:t xml:space="preserve">АО КБ «РУСНАРБАНК» </w:t>
      </w:r>
      <w:r w:rsidRPr="00A9600D">
        <w:rPr>
          <w:rFonts w:ascii="Times New Roman" w:eastAsia="Times New Roman" w:hAnsi="Times New Roman" w:cs="Times New Roman"/>
          <w:lang w:eastAsia="ru-RU"/>
        </w:rPr>
        <w:t xml:space="preserve">отказывает в исполнении операции по счету депо </w:t>
      </w:r>
      <w:r w:rsidR="00FA410F" w:rsidRPr="00A9600D">
        <w:rPr>
          <w:rFonts w:ascii="Times New Roman" w:eastAsia="Times New Roman" w:hAnsi="Times New Roman" w:cs="Times New Roman"/>
          <w:lang w:eastAsia="ru-RU"/>
        </w:rPr>
        <w:t>№ _______________________ поручения на операцию ____</w:t>
      </w:r>
      <w:r w:rsidRPr="00A9600D">
        <w:rPr>
          <w:rFonts w:ascii="Times New Roman" w:eastAsia="Times New Roman" w:hAnsi="Times New Roman" w:cs="Times New Roman"/>
          <w:lang w:eastAsia="ru-RU"/>
        </w:rPr>
        <w:t>______</w:t>
      </w:r>
      <w:r w:rsidR="00FA410F" w:rsidRPr="00A9600D">
        <w:rPr>
          <w:rFonts w:ascii="Times New Roman" w:eastAsia="Times New Roman" w:hAnsi="Times New Roman" w:cs="Times New Roman"/>
          <w:lang w:eastAsia="ru-RU"/>
        </w:rPr>
        <w:t xml:space="preserve"> дата поручения ____________) по следующим основаниям:</w:t>
      </w:r>
    </w:p>
    <w:p w:rsidR="00C856AB" w:rsidRPr="00A9600D" w:rsidRDefault="00C856AB" w:rsidP="0011384C">
      <w:pPr>
        <w:pStyle w:val="af3"/>
        <w:jc w:val="both"/>
        <w:rPr>
          <w:sz w:val="22"/>
          <w:szCs w:val="22"/>
        </w:rPr>
      </w:pPr>
      <w:r w:rsidRPr="00A9600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6AB" w:rsidRPr="00A9600D" w:rsidRDefault="00C856AB" w:rsidP="0011384C">
      <w:pPr>
        <w:pStyle w:val="af3"/>
        <w:jc w:val="both"/>
        <w:rPr>
          <w:sz w:val="22"/>
          <w:szCs w:val="22"/>
        </w:rPr>
      </w:pPr>
    </w:p>
    <w:p w:rsidR="00C856AB" w:rsidRPr="00A9600D" w:rsidRDefault="00C856AB" w:rsidP="0011384C">
      <w:pPr>
        <w:pStyle w:val="af3"/>
        <w:jc w:val="both"/>
        <w:rPr>
          <w:sz w:val="22"/>
          <w:szCs w:val="22"/>
        </w:rPr>
      </w:pPr>
    </w:p>
    <w:p w:rsidR="00C856AB" w:rsidRPr="00A9600D" w:rsidRDefault="00C856AB" w:rsidP="0011384C">
      <w:pPr>
        <w:pStyle w:val="af3"/>
        <w:jc w:val="both"/>
        <w:rPr>
          <w:sz w:val="22"/>
          <w:szCs w:val="22"/>
        </w:rPr>
      </w:pPr>
    </w:p>
    <w:p w:rsidR="0011384C" w:rsidRPr="00A9600D" w:rsidRDefault="00C856AB" w:rsidP="0011384C">
      <w:pPr>
        <w:pStyle w:val="af3"/>
        <w:rPr>
          <w:sz w:val="22"/>
          <w:szCs w:val="22"/>
        </w:rPr>
      </w:pPr>
      <w:r w:rsidRPr="00A9600D">
        <w:rPr>
          <w:sz w:val="22"/>
          <w:szCs w:val="22"/>
        </w:rPr>
        <w:t>Начальник Депозитария       ______</w:t>
      </w:r>
      <w:r w:rsidR="0011384C" w:rsidRPr="00A9600D">
        <w:rPr>
          <w:sz w:val="22"/>
          <w:szCs w:val="22"/>
        </w:rPr>
        <w:t>__________</w:t>
      </w:r>
      <w:r w:rsidRPr="00A9600D">
        <w:rPr>
          <w:sz w:val="22"/>
          <w:szCs w:val="22"/>
        </w:rPr>
        <w:t>____/_________/</w:t>
      </w:r>
      <w:r w:rsidR="0011384C" w:rsidRPr="00A9600D">
        <w:rPr>
          <w:sz w:val="22"/>
          <w:szCs w:val="22"/>
        </w:rPr>
        <w:t xml:space="preserve"> </w:t>
      </w:r>
      <w:r w:rsidR="00731CDB" w:rsidRPr="00A9600D">
        <w:rPr>
          <w:sz w:val="22"/>
          <w:szCs w:val="22"/>
        </w:rPr>
        <w:t xml:space="preserve">     </w:t>
      </w:r>
      <w:r w:rsidR="0011384C" w:rsidRPr="00A9600D">
        <w:rPr>
          <w:sz w:val="22"/>
          <w:szCs w:val="22"/>
        </w:rPr>
        <w:t>«____» _______________ 20____г.</w:t>
      </w:r>
    </w:p>
    <w:p w:rsidR="00C856AB" w:rsidRPr="00A9600D" w:rsidRDefault="00C856AB" w:rsidP="0011384C">
      <w:pPr>
        <w:pStyle w:val="af3"/>
        <w:jc w:val="both"/>
        <w:rPr>
          <w:sz w:val="22"/>
          <w:szCs w:val="22"/>
        </w:rPr>
      </w:pPr>
    </w:p>
    <w:p w:rsidR="00C856AB" w:rsidRPr="00A9600D" w:rsidRDefault="00C856AB" w:rsidP="0011384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856AB" w:rsidRPr="00A9600D" w:rsidRDefault="00C856AB" w:rsidP="0011384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731CDB"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731CDB"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731CDB"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731CDB"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731CDB"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731CDB"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>М.П</w:t>
      </w:r>
      <w:r w:rsidR="0011384C" w:rsidRPr="00A9600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C856AB" w:rsidRPr="00A9600D" w:rsidRDefault="00C856AB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942A1D" w:rsidRPr="00A9600D" w:rsidRDefault="00942A1D" w:rsidP="009B708D">
      <w:pPr>
        <w:pStyle w:val="Comm10"/>
        <w:outlineLvl w:val="3"/>
        <w:rPr>
          <w:sz w:val="22"/>
          <w:szCs w:val="22"/>
        </w:rPr>
      </w:pPr>
    </w:p>
    <w:p w:rsidR="00942A1D" w:rsidRPr="00A9600D" w:rsidRDefault="00942A1D" w:rsidP="009B708D">
      <w:pPr>
        <w:pStyle w:val="Comm10"/>
        <w:outlineLvl w:val="3"/>
        <w:rPr>
          <w:sz w:val="22"/>
          <w:szCs w:val="22"/>
        </w:rPr>
      </w:pPr>
    </w:p>
    <w:p w:rsidR="00942A1D" w:rsidRPr="00A9600D" w:rsidRDefault="00942A1D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897005" w:rsidRPr="00A9600D" w:rsidTr="00897005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10</w:t>
            </w:r>
          </w:p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897005" w:rsidRPr="00A9600D" w:rsidRDefault="00897005" w:rsidP="00897005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CE1073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84864" behindDoc="1" locked="0" layoutInCell="1" allowOverlap="1" wp14:anchorId="0B0ACA12" wp14:editId="37F6DC19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2A1D" w:rsidRPr="00A9600D" w:rsidRDefault="00942A1D" w:rsidP="00942A1D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942A1D" w:rsidRPr="00A9600D" w:rsidRDefault="00942A1D" w:rsidP="00942A1D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</w:t>
      </w:r>
      <w:r w:rsidR="00FA410F" w:rsidRPr="00A9600D">
        <w:rPr>
          <w:snapToGrid w:val="0"/>
          <w:sz w:val="14"/>
          <w:szCs w:val="14"/>
        </w:rPr>
        <w:t xml:space="preserve"> </w:t>
      </w:r>
      <w:r w:rsidRPr="00A9600D">
        <w:rPr>
          <w:snapToGrid w:val="0"/>
          <w:sz w:val="14"/>
          <w:szCs w:val="14"/>
        </w:rPr>
        <w:t xml:space="preserve">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E1073" w:rsidRPr="00A9600D" w:rsidRDefault="00CE1073" w:rsidP="00CE1073">
      <w:pPr>
        <w:pStyle w:val="Comm10"/>
        <w:outlineLvl w:val="3"/>
        <w:rPr>
          <w:i/>
          <w:sz w:val="22"/>
          <w:szCs w:val="22"/>
          <w:u w:val="single"/>
        </w:rPr>
      </w:pPr>
    </w:p>
    <w:p w:rsidR="00CE1073" w:rsidRPr="00A9600D" w:rsidRDefault="00CE1073" w:rsidP="00CE1073">
      <w:pPr>
        <w:pStyle w:val="Comm10"/>
        <w:outlineLvl w:val="3"/>
        <w:rPr>
          <w:i/>
          <w:sz w:val="22"/>
          <w:szCs w:val="22"/>
          <w:u w:val="single"/>
        </w:rPr>
      </w:pPr>
    </w:p>
    <w:tbl>
      <w:tblPr>
        <w:tblW w:w="9569" w:type="dxa"/>
        <w:tblInd w:w="93" w:type="dxa"/>
        <w:tblLook w:val="04A0" w:firstRow="1" w:lastRow="0" w:firstColumn="1" w:lastColumn="0" w:noHBand="0" w:noVBand="1"/>
      </w:tblPr>
      <w:tblGrid>
        <w:gridCol w:w="4431"/>
        <w:gridCol w:w="704"/>
        <w:gridCol w:w="4434"/>
      </w:tblGrid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об исполнении административной операции</w:t>
            </w: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операции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АдмД изменения анкеты счета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приема поручения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01/03/2017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Входящий номер поручения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15473401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исполнения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01/03/2017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Инициатор поручения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КБ «РУСНАРБАНК»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 дата отчета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77413310 от 26/04/2018</w:t>
            </w: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Изменяемый объект</w:t>
            </w:r>
          </w:p>
        </w:tc>
      </w:tr>
      <w:tr w:rsidR="008C0583" w:rsidRPr="00A9600D" w:rsidTr="00195781">
        <w:trPr>
          <w:trHeight w:val="288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Аналитический счет депо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1D0670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r w:rsidR="008C0583"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счета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1073" w:rsidRPr="00A9600D" w:rsidRDefault="00CE1073" w:rsidP="00CE1073">
      <w:pPr>
        <w:spacing w:after="0"/>
        <w:rPr>
          <w:sz w:val="18"/>
          <w:szCs w:val="18"/>
        </w:rPr>
      </w:pPr>
    </w:p>
    <w:p w:rsidR="00CE1073" w:rsidRPr="00A9600D" w:rsidRDefault="00CE1073" w:rsidP="00CE1073">
      <w:pPr>
        <w:spacing w:after="0"/>
        <w:rPr>
          <w:sz w:val="18"/>
          <w:szCs w:val="18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  <w:r w:rsidRPr="00A9600D">
        <w:rPr>
          <w:sz w:val="22"/>
          <w:szCs w:val="22"/>
        </w:rPr>
        <w:t>Подпись исполнителя</w:t>
      </w:r>
      <w:r w:rsidR="00C062D2" w:rsidRPr="00A9600D">
        <w:rPr>
          <w:sz w:val="22"/>
          <w:szCs w:val="22"/>
        </w:rPr>
        <w:t>:____________________________</w:t>
      </w: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F3477" w:rsidRPr="00A9600D" w:rsidRDefault="001F3477" w:rsidP="00CE1073">
      <w:pPr>
        <w:pStyle w:val="af3"/>
        <w:rPr>
          <w:sz w:val="22"/>
          <w:szCs w:val="22"/>
        </w:rPr>
      </w:pPr>
    </w:p>
    <w:p w:rsidR="001F3477" w:rsidRPr="00A9600D" w:rsidRDefault="001F3477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195781" w:rsidRPr="00A9600D" w:rsidTr="009B758B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11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195781" w:rsidRPr="00A9600D" w:rsidRDefault="00195781" w:rsidP="009B758B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195781" w:rsidRPr="00A9600D" w:rsidRDefault="00195781" w:rsidP="00195781">
      <w:pPr>
        <w:pStyle w:val="Comm10"/>
        <w:outlineLvl w:val="3"/>
        <w:rPr>
          <w:sz w:val="22"/>
          <w:szCs w:val="22"/>
        </w:rPr>
      </w:pPr>
    </w:p>
    <w:p w:rsidR="00195781" w:rsidRPr="00A9600D" w:rsidRDefault="00195781" w:rsidP="00195781">
      <w:pPr>
        <w:pStyle w:val="Comm10"/>
        <w:outlineLvl w:val="3"/>
        <w:rPr>
          <w:sz w:val="22"/>
          <w:szCs w:val="22"/>
        </w:rPr>
      </w:pPr>
    </w:p>
    <w:p w:rsidR="00195781" w:rsidRPr="00A9600D" w:rsidRDefault="00195781" w:rsidP="00195781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97152" behindDoc="1" locked="0" layoutInCell="1" allowOverlap="1" wp14:anchorId="14667078" wp14:editId="38F566B7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781" w:rsidRPr="00A9600D" w:rsidRDefault="00195781" w:rsidP="00195781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195781" w:rsidRPr="00A9600D" w:rsidRDefault="00195781" w:rsidP="00195781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195781" w:rsidRPr="00A9600D" w:rsidRDefault="00195781" w:rsidP="00195781">
      <w:pPr>
        <w:pStyle w:val="af3"/>
        <w:rPr>
          <w:sz w:val="22"/>
          <w:szCs w:val="22"/>
        </w:rPr>
      </w:pPr>
    </w:p>
    <w:p w:rsidR="00195781" w:rsidRPr="00A9600D" w:rsidRDefault="00195781" w:rsidP="00195781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tbl>
      <w:tblPr>
        <w:tblW w:w="10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"/>
        <w:gridCol w:w="943"/>
        <w:gridCol w:w="1235"/>
        <w:gridCol w:w="595"/>
        <w:gridCol w:w="1188"/>
        <w:gridCol w:w="289"/>
        <w:gridCol w:w="1166"/>
        <w:gridCol w:w="925"/>
        <w:gridCol w:w="1020"/>
        <w:gridCol w:w="1008"/>
        <w:gridCol w:w="1391"/>
      </w:tblGrid>
      <w:tr w:rsidR="00195781" w:rsidRPr="00A9600D" w:rsidTr="00195781">
        <w:trPr>
          <w:trHeight w:val="312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2D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ОТЧЕТ О ПРОВЕДЕННОЙ ОПЕРАЦИИ (ОПЕРАЦИЯХ) ПО СЧЕТУ ДЕПО № </w:t>
            </w:r>
            <w:r w:rsidRPr="00A960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</w:t>
            </w:r>
          </w:p>
        </w:tc>
      </w:tr>
      <w:tr w:rsidR="00195781" w:rsidRPr="00A9600D" w:rsidTr="00195781">
        <w:trPr>
          <w:trHeight w:val="312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CD4D80" w:rsidP="00CD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__.__.____  по  __.__.____</w:t>
            </w:r>
          </w:p>
        </w:tc>
      </w:tr>
      <w:tr w:rsidR="00195781" w:rsidRPr="00A9600D" w:rsidTr="00195781">
        <w:trPr>
          <w:trHeight w:val="312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312"/>
        </w:trPr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счета депо, наименование счета депо</w:t>
            </w:r>
          </w:p>
        </w:tc>
        <w:tc>
          <w:tcPr>
            <w:tcW w:w="6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312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Депонент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F6E84">
        <w:trPr>
          <w:trHeight w:val="312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11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и дата поручения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операции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Эмитент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Входящий остаток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Исходящий остаток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Контрагент/Счет ДЕПО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лица: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52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составления </w:t>
            </w:r>
          </w:p>
        </w:tc>
        <w:tc>
          <w:tcPr>
            <w:tcW w:w="6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C062D2" w:rsidRPr="00A9600D" w:rsidTr="00C062D2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12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C062D2" w:rsidRPr="00A9600D" w:rsidRDefault="00C062D2" w:rsidP="00C062D2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062D2" w:rsidRPr="00A9600D" w:rsidRDefault="00C062D2" w:rsidP="00C062D2">
      <w:pPr>
        <w:pStyle w:val="Comm10"/>
        <w:outlineLvl w:val="3"/>
        <w:rPr>
          <w:sz w:val="22"/>
          <w:szCs w:val="22"/>
        </w:rPr>
      </w:pPr>
    </w:p>
    <w:p w:rsidR="00C062D2" w:rsidRPr="00A9600D" w:rsidRDefault="00C062D2" w:rsidP="00C062D2">
      <w:pPr>
        <w:pStyle w:val="Comm10"/>
        <w:outlineLvl w:val="3"/>
        <w:rPr>
          <w:sz w:val="22"/>
          <w:szCs w:val="22"/>
        </w:rPr>
      </w:pPr>
    </w:p>
    <w:p w:rsidR="00C062D2" w:rsidRPr="00A9600D" w:rsidRDefault="00C062D2" w:rsidP="00C062D2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95104" behindDoc="1" locked="0" layoutInCell="1" allowOverlap="1" wp14:anchorId="39723A05" wp14:editId="6E28ACDA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2D2" w:rsidRPr="00A9600D" w:rsidRDefault="00C062D2" w:rsidP="00C062D2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C062D2" w:rsidRPr="00A9600D" w:rsidRDefault="00C062D2" w:rsidP="00C062D2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41"/>
        <w:gridCol w:w="3400"/>
        <w:gridCol w:w="289"/>
        <w:gridCol w:w="1864"/>
        <w:gridCol w:w="827"/>
        <w:gridCol w:w="874"/>
        <w:gridCol w:w="1066"/>
        <w:gridCol w:w="777"/>
      </w:tblGrid>
      <w:tr w:rsidR="00C062D2" w:rsidRPr="00A9600D" w:rsidTr="00C062D2">
        <w:trPr>
          <w:trHeight w:val="264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ВЫПИСКА ПО СЧЕТУ ДЕПО №  _________</w:t>
            </w:r>
          </w:p>
        </w:tc>
      </w:tr>
      <w:tr w:rsidR="00C062D2" w:rsidRPr="00A9600D" w:rsidTr="00C062D2">
        <w:trPr>
          <w:trHeight w:val="264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D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состоянию на </w:t>
            </w:r>
            <w:r w:rsidR="00CD4D80"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__.__.____ </w:t>
            </w: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(конец операционного дня)</w:t>
            </w:r>
          </w:p>
        </w:tc>
      </w:tr>
      <w:tr w:rsidR="00C062D2" w:rsidRPr="00A9600D" w:rsidTr="00C062D2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счета депо, наименование счета депо</w:t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Депонент</w:t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Раздел: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счету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лица: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составления 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A1449B" w:rsidRPr="00A9600D" w:rsidRDefault="00A1449B" w:rsidP="001061C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  <w:sectPr w:rsidR="00CE1073" w:rsidRPr="00A9600D" w:rsidSect="003A2742">
          <w:footerReference w:type="default" r:id="rId10"/>
          <w:footerReference w:type="first" r:id="rId11"/>
          <w:pgSz w:w="11906" w:h="16838" w:code="9"/>
          <w:pgMar w:top="1077" w:right="567" w:bottom="1134" w:left="1259" w:header="709" w:footer="586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-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6B6FFC" w:rsidRPr="00A9600D" w:rsidTr="006B6FFC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</w:t>
            </w:r>
            <w:r w:rsidR="00B5121D" w:rsidRPr="00A9600D">
              <w:rPr>
                <w:rFonts w:ascii="Times New Roman" w:hAnsi="Times New Roman" w:cs="Times New Roman"/>
                <w:b/>
              </w:rPr>
              <w:t>3</w:t>
            </w:r>
          </w:p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6B6FFC" w:rsidRPr="00A9600D" w:rsidRDefault="006B6FFC" w:rsidP="006B6FFC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856AB" w:rsidRPr="00A9600D" w:rsidRDefault="006B6FFC" w:rsidP="00010D24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88960" behindDoc="1" locked="0" layoutInCell="1" allowOverlap="1" wp14:anchorId="297C1BA3" wp14:editId="193CFA2F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0FC" w:rsidRPr="00A9600D" w:rsidRDefault="002520FC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2520FC" w:rsidRPr="00A9600D" w:rsidRDefault="002520FC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856AB" w:rsidRPr="00A9600D" w:rsidRDefault="00C856AB" w:rsidP="00C856AB"/>
    <w:p w:rsidR="00872DC8" w:rsidRPr="00A9600D" w:rsidRDefault="00EA7C92" w:rsidP="00072A18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872DC8" w:rsidRPr="00A9600D">
        <w:rPr>
          <w:rFonts w:ascii="Times New Roman" w:hAnsi="Times New Roman" w:cs="Times New Roman"/>
          <w:b/>
        </w:rPr>
        <w:t>ТАРИФЫ НА УСЛУГ</w:t>
      </w:r>
      <w:r w:rsidR="004903DF" w:rsidRPr="00A9600D">
        <w:rPr>
          <w:rFonts w:ascii="Times New Roman" w:hAnsi="Times New Roman" w:cs="Times New Roman"/>
          <w:b/>
        </w:rPr>
        <w:t xml:space="preserve">И, ПРЕДОСТАВЛЯЕМЫЕ ДЕПОЗИТАРИЕМ </w:t>
      </w:r>
      <w:r w:rsidR="00872DC8" w:rsidRPr="00A9600D">
        <w:rPr>
          <w:rFonts w:ascii="Times New Roman" w:hAnsi="Times New Roman" w:cs="Times New Roman"/>
          <w:b/>
        </w:rPr>
        <w:t>АО КБ «РУСНАРБАНК»</w:t>
      </w:r>
    </w:p>
    <w:p w:rsidR="00FC55EF" w:rsidRPr="00A9600D" w:rsidRDefault="00FC55EF" w:rsidP="00EA7C92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>(«Базовые»)</w:t>
      </w:r>
    </w:p>
    <w:p w:rsidR="00872DC8" w:rsidRPr="00A9600D" w:rsidRDefault="00872DC8" w:rsidP="00872DC8">
      <w:pPr>
        <w:spacing w:before="120" w:after="0"/>
        <w:jc w:val="center"/>
        <w:rPr>
          <w:rFonts w:ascii="Times New Roman" w:hAnsi="Times New Roman" w:cs="Times New Roman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4110"/>
        <w:gridCol w:w="1985"/>
        <w:gridCol w:w="1701"/>
        <w:gridCol w:w="142"/>
        <w:gridCol w:w="70"/>
        <w:gridCol w:w="1914"/>
      </w:tblGrid>
      <w:tr w:rsidR="00872DC8" w:rsidRPr="00A9600D" w:rsidTr="00824833">
        <w:trPr>
          <w:trHeight w:val="1072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Порядок взимания комиссии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Наличие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Значение тарифа</w:t>
            </w:r>
            <w:r w:rsidR="00FB5B7B" w:rsidRPr="00A9600D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872DC8" w:rsidRPr="00A9600D" w:rsidTr="00824833">
        <w:trPr>
          <w:trHeight w:val="54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872DC8" w:rsidP="00872DC8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Депозитарные услуги</w:t>
            </w:r>
          </w:p>
        </w:tc>
      </w:tr>
      <w:tr w:rsidR="00872DC8" w:rsidRPr="00A9600D" w:rsidTr="00824833">
        <w:trPr>
          <w:trHeight w:val="541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872DC8" w:rsidP="00872DC8">
            <w:pPr>
              <w:pStyle w:val="a4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  Административные операции</w:t>
            </w:r>
          </w:p>
        </w:tc>
      </w:tr>
      <w:tr w:rsidR="00872DC8" w:rsidRPr="00A9600D" w:rsidTr="00824833">
        <w:trPr>
          <w:trHeight w:val="420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счета депо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FB5B7B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3</w:t>
            </w:r>
            <w:r w:rsidR="00872DC8" w:rsidRPr="00A9600D">
              <w:rPr>
                <w:rFonts w:ascii="Times New Roman" w:hAnsi="Times New Roman" w:cs="Times New Roman"/>
              </w:rPr>
              <w:t>0</w:t>
            </w:r>
            <w:r w:rsidRPr="00A9600D">
              <w:rPr>
                <w:rFonts w:ascii="Times New Roman" w:hAnsi="Times New Roman" w:cs="Times New Roman"/>
              </w:rPr>
              <w:t>00</w:t>
            </w:r>
          </w:p>
        </w:tc>
      </w:tr>
      <w:tr w:rsidR="00872DC8" w:rsidRPr="00A9600D" w:rsidTr="00824833">
        <w:trPr>
          <w:trHeight w:val="644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раздела счета депо </w:t>
            </w:r>
          </w:p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(при открытии счета депо)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653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1.1.3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Открытие раздела счета депо по поручению Депонента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1000 </w:t>
            </w:r>
          </w:p>
        </w:tc>
      </w:tr>
      <w:tr w:rsidR="00872DC8" w:rsidRPr="00A9600D" w:rsidTr="00824833">
        <w:trPr>
          <w:trHeight w:val="661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1.1.4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Закрытие счета депо/раздела счета 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655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1.1.5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Назначение Уполномоченного лица Депонента</w:t>
            </w:r>
            <w:r w:rsidRPr="00A9600D">
              <w:rPr>
                <w:rStyle w:val="afa"/>
                <w:rFonts w:ascii="Times New Roman" w:hAnsi="Times New Roman"/>
              </w:rPr>
              <w:footnoteReference w:id="1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3000 </w:t>
            </w:r>
          </w:p>
        </w:tc>
      </w:tr>
      <w:tr w:rsidR="00872DC8" w:rsidRPr="00A9600D" w:rsidTr="00824833">
        <w:trPr>
          <w:trHeight w:val="946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1.1.6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AC547D" w:rsidP="00AC547D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Изменение данных о Депоненте и/или реквизитов счета 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683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7160E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342D29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полномочий оператора, распорядителя счета 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549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7160E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8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28647D" w:rsidP="00824833">
            <w:pPr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</w:t>
            </w:r>
            <w:r w:rsidR="00872DC8" w:rsidRPr="00A9600D">
              <w:rPr>
                <w:rFonts w:ascii="Times New Roman" w:hAnsi="Times New Roman" w:cs="Times New Roman"/>
                <w:color w:val="000000"/>
              </w:rPr>
              <w:t xml:space="preserve">оручения </w:t>
            </w:r>
            <w:r w:rsidRPr="00A9600D">
              <w:rPr>
                <w:rFonts w:ascii="Times New Roman" w:hAnsi="Times New Roman" w:cs="Times New Roman"/>
                <w:color w:val="000000"/>
              </w:rPr>
              <w:t xml:space="preserve">по счету </w:t>
            </w:r>
            <w:r w:rsidR="00872DC8" w:rsidRPr="00A9600D">
              <w:rPr>
                <w:rFonts w:ascii="Times New Roman" w:hAnsi="Times New Roman" w:cs="Times New Roman"/>
                <w:color w:val="000000"/>
              </w:rPr>
              <w:t>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500 </w:t>
            </w:r>
          </w:p>
        </w:tc>
      </w:tr>
      <w:tr w:rsidR="00872DC8" w:rsidRPr="00A9600D" w:rsidTr="00824833">
        <w:trPr>
          <w:trHeight w:val="577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872DC8" w:rsidP="00C722FD">
            <w:pPr>
              <w:pStyle w:val="a4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Хранение и учет ценных бумаг</w:t>
            </w:r>
          </w:p>
        </w:tc>
      </w:tr>
      <w:tr w:rsidR="00872DC8" w:rsidRPr="00A9600D" w:rsidTr="00FB5B7B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1.2.1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  <w:r w:rsidRPr="00A960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40BE" w:rsidRPr="00A9600D" w:rsidRDefault="0055562D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У</w:t>
            </w:r>
            <w:r w:rsidR="002A1924" w:rsidRPr="00A9600D">
              <w:rPr>
                <w:rFonts w:ascii="Times New Roman" w:hAnsi="Times New Roman" w:cs="Times New Roman"/>
              </w:rPr>
              <w:t xml:space="preserve">чет </w:t>
            </w:r>
            <w:r w:rsidR="00E840BE" w:rsidRPr="00A9600D">
              <w:rPr>
                <w:rFonts w:ascii="Times New Roman" w:hAnsi="Times New Roman" w:cs="Times New Roman"/>
              </w:rPr>
              <w:t>эмиссионных</w:t>
            </w:r>
          </w:p>
          <w:p w:rsidR="00872DC8" w:rsidRPr="00A9600D" w:rsidRDefault="00872DC8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ценных бумаг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</w:p>
          <w:p w:rsidR="00E840BE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2DC8" w:rsidRPr="00A9600D" w:rsidRDefault="00C722FD" w:rsidP="000542A5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Размер комиссии Депозитария п</w:t>
            </w:r>
            <w:r w:rsidR="00E840BE" w:rsidRPr="00A9600D">
              <w:rPr>
                <w:rFonts w:ascii="Times New Roman" w:hAnsi="Times New Roman" w:cs="Times New Roman"/>
              </w:rPr>
              <w:t>ринимается равн</w:t>
            </w:r>
            <w:r w:rsidRPr="00A9600D">
              <w:rPr>
                <w:rFonts w:ascii="Times New Roman" w:hAnsi="Times New Roman" w:cs="Times New Roman"/>
              </w:rPr>
              <w:t>ым</w:t>
            </w:r>
            <w:r w:rsidR="001D6598" w:rsidRPr="00A9600D">
              <w:rPr>
                <w:rFonts w:ascii="Times New Roman" w:hAnsi="Times New Roman" w:cs="Times New Roman"/>
              </w:rPr>
              <w:t xml:space="preserve"> </w:t>
            </w:r>
            <w:r w:rsidR="002A1924" w:rsidRPr="00A9600D">
              <w:rPr>
                <w:rFonts w:ascii="Times New Roman" w:hAnsi="Times New Roman" w:cs="Times New Roman"/>
              </w:rPr>
              <w:t>размеру</w:t>
            </w:r>
            <w:r w:rsidR="001D6598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 xml:space="preserve">комиссии, </w:t>
            </w:r>
            <w:r w:rsidRPr="00A9600D">
              <w:rPr>
                <w:rFonts w:ascii="Times New Roman" w:hAnsi="Times New Roman" w:cs="Times New Roman"/>
              </w:rPr>
              <w:lastRenderedPageBreak/>
              <w:t>вз</w:t>
            </w:r>
            <w:r w:rsidR="000542A5" w:rsidRPr="00A9600D">
              <w:rPr>
                <w:rFonts w:ascii="Times New Roman" w:hAnsi="Times New Roman" w:cs="Times New Roman"/>
              </w:rPr>
              <w:t>и</w:t>
            </w:r>
            <w:r w:rsidRPr="00A9600D">
              <w:rPr>
                <w:rFonts w:ascii="Times New Roman" w:hAnsi="Times New Roman" w:cs="Times New Roman"/>
              </w:rPr>
              <w:t xml:space="preserve">маемой </w:t>
            </w:r>
            <w:r w:rsidR="002A1924" w:rsidRPr="00A9600D">
              <w:rPr>
                <w:rFonts w:ascii="Times New Roman" w:hAnsi="Times New Roman" w:cs="Times New Roman"/>
              </w:rPr>
              <w:t>в</w:t>
            </w:r>
            <w:r w:rsidR="001D6598" w:rsidRPr="00A9600D">
              <w:rPr>
                <w:rFonts w:ascii="Times New Roman" w:hAnsi="Times New Roman" w:cs="Times New Roman"/>
              </w:rPr>
              <w:t xml:space="preserve"> </w:t>
            </w:r>
            <w:r w:rsidR="00E840BE" w:rsidRPr="00A9600D">
              <w:rPr>
                <w:rFonts w:ascii="Times New Roman" w:hAnsi="Times New Roman" w:cs="Times New Roman"/>
              </w:rPr>
              <w:t>Мест</w:t>
            </w:r>
            <w:r w:rsidR="002A1924" w:rsidRPr="00A9600D">
              <w:rPr>
                <w:rFonts w:ascii="Times New Roman" w:hAnsi="Times New Roman" w:cs="Times New Roman"/>
              </w:rPr>
              <w:t>е</w:t>
            </w:r>
            <w:r w:rsidR="00E840BE" w:rsidRPr="00A9600D">
              <w:rPr>
                <w:rFonts w:ascii="Times New Roman" w:hAnsi="Times New Roman" w:cs="Times New Roman"/>
              </w:rPr>
              <w:t xml:space="preserve"> хранения</w:t>
            </w:r>
            <w:r w:rsidRPr="00A9600D">
              <w:rPr>
                <w:rFonts w:ascii="Times New Roman" w:hAnsi="Times New Roman" w:cs="Times New Roman"/>
              </w:rPr>
              <w:t xml:space="preserve"> за учет и/или хранение ценных бумаг Депонента</w:t>
            </w:r>
            <w:r w:rsidR="001D6598" w:rsidRPr="00A9600D">
              <w:rPr>
                <w:rFonts w:ascii="Times New Roman" w:hAnsi="Times New Roman" w:cs="Times New Roman"/>
              </w:rPr>
              <w:t>*</w:t>
            </w:r>
          </w:p>
        </w:tc>
      </w:tr>
      <w:tr w:rsidR="00B156D6" w:rsidRPr="00A9600D" w:rsidTr="00B156D6">
        <w:trPr>
          <w:trHeight w:val="1833"/>
        </w:trPr>
        <w:tc>
          <w:tcPr>
            <w:tcW w:w="851" w:type="dxa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1.2.2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Хранение и</w:t>
            </w:r>
            <w:r w:rsidR="000D7E21" w:rsidRPr="00A9600D">
              <w:rPr>
                <w:rFonts w:ascii="Times New Roman" w:hAnsi="Times New Roman" w:cs="Times New Roman"/>
              </w:rPr>
              <w:t xml:space="preserve"> </w:t>
            </w:r>
            <w:r w:rsidR="00353CE4" w:rsidRPr="00A9600D">
              <w:rPr>
                <w:rFonts w:ascii="Times New Roman" w:hAnsi="Times New Roman" w:cs="Times New Roman"/>
              </w:rPr>
              <w:t>учет</w:t>
            </w:r>
            <w:r w:rsidR="000D7E21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>неэмиссионных</w:t>
            </w:r>
          </w:p>
          <w:p w:rsidR="00B156D6" w:rsidRPr="00A9600D" w:rsidRDefault="00B156D6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ценных бумаг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56D6" w:rsidRPr="00A9600D" w:rsidRDefault="00B156D6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  <w:p w:rsidR="00B156D6" w:rsidRPr="00A9600D" w:rsidRDefault="00B156D6" w:rsidP="00C722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500 рублей за одну штуку</w:t>
            </w:r>
          </w:p>
        </w:tc>
      </w:tr>
      <w:tr w:rsidR="00872DC8" w:rsidRPr="00A9600D" w:rsidTr="00824833">
        <w:trPr>
          <w:trHeight w:val="571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E840BE" w:rsidP="00C722FD">
            <w:pPr>
              <w:pStyle w:val="a4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Инвентарные операции</w:t>
            </w:r>
          </w:p>
        </w:tc>
      </w:tr>
      <w:tr w:rsidR="00B156D6" w:rsidRPr="00A9600D" w:rsidTr="00B156D6">
        <w:trPr>
          <w:trHeight w:val="156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B156D6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156D6" w:rsidRPr="00A9600D" w:rsidRDefault="00B156D6" w:rsidP="004542A4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Прием на учет эмиссионных ценных бумаг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56D6" w:rsidRPr="00A9600D" w:rsidRDefault="00B156D6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156D6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156D6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 рублей за выпуск</w:t>
            </w:r>
          </w:p>
        </w:tc>
      </w:tr>
      <w:tr w:rsidR="00E840BE" w:rsidRPr="00A9600D" w:rsidTr="00B156D6"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Прием на хранение/учет не эмиссионных ценных бумаг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840BE" w:rsidRPr="00A9600D" w:rsidRDefault="00B156D6" w:rsidP="0018208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</w:t>
            </w:r>
            <w:r w:rsidR="00E840BE" w:rsidRPr="00A9600D">
              <w:rPr>
                <w:rFonts w:ascii="Times New Roman" w:hAnsi="Times New Roman" w:cs="Times New Roman"/>
              </w:rPr>
              <w:t xml:space="preserve">00 рублей за </w:t>
            </w:r>
            <w:r w:rsidR="00182082" w:rsidRPr="00A9600D">
              <w:rPr>
                <w:rFonts w:ascii="Times New Roman" w:hAnsi="Times New Roman" w:cs="Times New Roman"/>
              </w:rPr>
              <w:t>одну бумагу</w:t>
            </w:r>
          </w:p>
        </w:tc>
      </w:tr>
      <w:tr w:rsidR="00E840BE" w:rsidRPr="00A9600D" w:rsidTr="00B156D6">
        <w:trPr>
          <w:trHeight w:val="1438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1.3.3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ценных бумаг без изменения прав собственности по счетам депо/разделам счета депо по поручению Депонента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 xml:space="preserve">500 </w:t>
            </w:r>
          </w:p>
        </w:tc>
      </w:tr>
      <w:tr w:rsidR="00E840BE" w:rsidRPr="00A9600D" w:rsidTr="00B156D6">
        <w:trPr>
          <w:trHeight w:val="73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1.3.4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Перевод заложенных ценных бумаг без изменения прав собственности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</w:t>
            </w:r>
            <w:r w:rsidR="00E840BE" w:rsidRPr="00A9600D">
              <w:rPr>
                <w:rFonts w:ascii="Times New Roman" w:hAnsi="Times New Roman" w:cs="Times New Roman"/>
              </w:rPr>
              <w:t>00</w:t>
            </w:r>
            <w:r w:rsidR="001D6598" w:rsidRPr="00A9600D">
              <w:rPr>
                <w:rFonts w:ascii="Times New Roman" w:hAnsi="Times New Roman" w:cs="Times New Roman"/>
              </w:rPr>
              <w:t>*</w:t>
            </w:r>
          </w:p>
        </w:tc>
      </w:tr>
      <w:tr w:rsidR="00E840BE" w:rsidRPr="00A9600D" w:rsidTr="00B156D6">
        <w:trPr>
          <w:trHeight w:val="973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E840BE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1.3.5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Междепозитарный перевод ценных бумаг без изменения прав собственности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2000</w:t>
            </w:r>
          </w:p>
        </w:tc>
      </w:tr>
      <w:tr w:rsidR="00E840BE" w:rsidRPr="00A9600D" w:rsidTr="00B156D6">
        <w:trPr>
          <w:trHeight w:val="98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B1C8C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8B1C8C" w:rsidRPr="00A9600D">
              <w:rPr>
                <w:rFonts w:ascii="Times New Roman" w:hAnsi="Times New Roman" w:cs="Times New Roman"/>
              </w:rPr>
              <w:t>6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 ценных бумаг с изменением прав собственности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</w:t>
            </w:r>
            <w:r w:rsidR="00E840BE" w:rsidRPr="00A9600D">
              <w:rPr>
                <w:rFonts w:ascii="Times New Roman" w:hAnsi="Times New Roman" w:cs="Times New Roman"/>
              </w:rPr>
              <w:t xml:space="preserve">00 </w:t>
            </w:r>
          </w:p>
        </w:tc>
      </w:tr>
      <w:tr w:rsidR="00FB5B7B" w:rsidRPr="00A9600D" w:rsidTr="00FB5B7B">
        <w:trPr>
          <w:trHeight w:val="1307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FB5B7B" w:rsidRPr="00A9600D" w:rsidRDefault="00FB5B7B" w:rsidP="008B1C8C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8B1C8C" w:rsidRPr="00A9600D">
              <w:rPr>
                <w:rFonts w:ascii="Times New Roman" w:hAnsi="Times New Roman" w:cs="Times New Roman"/>
              </w:rPr>
              <w:t>7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B5B7B" w:rsidRPr="00A9600D" w:rsidRDefault="00FB5B7B" w:rsidP="00E671DA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Снятие с хранения/учета</w:t>
            </w:r>
            <w:r w:rsidR="001D4D4E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>эмиссионных</w:t>
            </w:r>
            <w:r w:rsidR="001D4D4E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 xml:space="preserve"> ценных бумаг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B7B" w:rsidRPr="00A9600D" w:rsidRDefault="00FB5B7B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B5B7B" w:rsidRPr="00A9600D" w:rsidRDefault="00FB5B7B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B5B7B" w:rsidRPr="00A9600D" w:rsidRDefault="00FB5B7B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</w:t>
            </w:r>
          </w:p>
        </w:tc>
      </w:tr>
      <w:tr w:rsidR="00E671DA" w:rsidRPr="00A9600D" w:rsidTr="00FB5B7B">
        <w:trPr>
          <w:trHeight w:val="114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671DA" w:rsidRPr="00A9600D" w:rsidRDefault="00E671DA" w:rsidP="008B1C8C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8B1C8C" w:rsidRPr="00A9600D">
              <w:rPr>
                <w:rFonts w:ascii="Times New Roman" w:hAnsi="Times New Roman" w:cs="Times New Roman"/>
              </w:rPr>
              <w:t>8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671DA" w:rsidRPr="00A9600D" w:rsidRDefault="00E671DA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Прием на хранение/учет не эмиссионных ценных бумаг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71DA" w:rsidRPr="00A9600D" w:rsidRDefault="00E671DA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671DA" w:rsidRPr="00A9600D" w:rsidRDefault="00E671DA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671DA" w:rsidRPr="00A9600D" w:rsidRDefault="00E75BB1" w:rsidP="00E75BB1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</w:t>
            </w:r>
            <w:r w:rsidR="00E671DA" w:rsidRPr="00A9600D">
              <w:rPr>
                <w:rFonts w:ascii="Times New Roman" w:hAnsi="Times New Roman" w:cs="Times New Roman"/>
              </w:rPr>
              <w:t xml:space="preserve">00 рублей </w:t>
            </w:r>
            <w:r w:rsidR="00FD500F" w:rsidRPr="00A9600D">
              <w:rPr>
                <w:rFonts w:ascii="Times New Roman" w:hAnsi="Times New Roman" w:cs="Times New Roman"/>
              </w:rPr>
              <w:t>за одну бумагу</w:t>
            </w:r>
          </w:p>
        </w:tc>
      </w:tr>
      <w:tr w:rsidR="00E840BE" w:rsidRPr="00A9600D" w:rsidTr="00824833">
        <w:trPr>
          <w:trHeight w:val="439"/>
        </w:trPr>
        <w:tc>
          <w:tcPr>
            <w:tcW w:w="10915" w:type="dxa"/>
            <w:gridSpan w:val="8"/>
            <w:shd w:val="clear" w:color="auto" w:fill="auto"/>
          </w:tcPr>
          <w:p w:rsidR="00E840BE" w:rsidRPr="00A9600D" w:rsidRDefault="00E840BE" w:rsidP="00C722FD">
            <w:pPr>
              <w:pStyle w:val="a4"/>
              <w:numPr>
                <w:ilvl w:val="1"/>
                <w:numId w:val="11"/>
              </w:numPr>
              <w:spacing w:before="6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Залоговые операции</w:t>
            </w:r>
          </w:p>
        </w:tc>
      </w:tr>
      <w:tr w:rsidR="00E840BE" w:rsidRPr="00A9600D" w:rsidTr="00DE7A8A">
        <w:trPr>
          <w:trHeight w:val="98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1.4.1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Регистрация залога/уступки прав собственности/блокировка ценных бумаг </w:t>
            </w:r>
            <w:r w:rsidRPr="00A9600D">
              <w:rPr>
                <w:rFonts w:ascii="Times New Roman" w:hAnsi="Times New Roman" w:cs="Times New Roman"/>
              </w:rPr>
              <w:lastRenderedPageBreak/>
              <w:t>под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E75BB1" w:rsidP="00FB5B7B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3</w:t>
            </w:r>
            <w:r w:rsidR="00FB5B7B" w:rsidRPr="00A9600D">
              <w:rPr>
                <w:rFonts w:ascii="Times New Roman" w:hAnsi="Times New Roman" w:cs="Times New Roman"/>
              </w:rPr>
              <w:t xml:space="preserve">000  </w:t>
            </w:r>
          </w:p>
        </w:tc>
      </w:tr>
      <w:tr w:rsidR="00E840BE" w:rsidRPr="00A9600D" w:rsidTr="00DE7A8A">
        <w:trPr>
          <w:trHeight w:val="98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1.4.2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Прекращение залога/разблокировка ценных бумаг при исполнении обязательств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840BE" w:rsidRPr="00A9600D" w:rsidTr="00824833">
        <w:trPr>
          <w:trHeight w:val="446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840BE" w:rsidRPr="00A9600D" w:rsidRDefault="00D76223" w:rsidP="00C722FD">
            <w:pPr>
              <w:pStyle w:val="a4"/>
              <w:numPr>
                <w:ilvl w:val="1"/>
                <w:numId w:val="1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</w:t>
            </w:r>
            <w:r w:rsidR="00E840BE" w:rsidRPr="00A9600D">
              <w:rPr>
                <w:rFonts w:ascii="Times New Roman" w:hAnsi="Times New Roman" w:cs="Times New Roman"/>
                <w:b/>
              </w:rPr>
              <w:t>Информационные операции</w:t>
            </w:r>
          </w:p>
        </w:tc>
      </w:tr>
      <w:tr w:rsidR="00E840BE" w:rsidRPr="00A9600D" w:rsidTr="00824833">
        <w:trPr>
          <w:trHeight w:val="825"/>
        </w:trPr>
        <w:tc>
          <w:tcPr>
            <w:tcW w:w="851" w:type="dxa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40BE" w:rsidRPr="00A9600D" w:rsidRDefault="00E840BE" w:rsidP="00E75BB1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Выписка о состоянии счета/раздела счета депо на конец </w:t>
            </w:r>
            <w:r w:rsidR="00E75BB1" w:rsidRPr="00A9600D">
              <w:rPr>
                <w:rFonts w:ascii="Times New Roman" w:hAnsi="Times New Roman" w:cs="Times New Roman"/>
              </w:rPr>
              <w:t xml:space="preserve">операционного дня(на конец </w:t>
            </w:r>
            <w:r w:rsidRPr="00A9600D">
              <w:rPr>
                <w:rFonts w:ascii="Times New Roman" w:hAnsi="Times New Roman" w:cs="Times New Roman"/>
              </w:rPr>
              <w:t>месяца</w:t>
            </w:r>
            <w:r w:rsidR="00E75BB1" w:rsidRPr="00A96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FB5B7B">
        <w:trPr>
          <w:trHeight w:val="825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E75BB1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Выписка о состоянии счета/раздела счета депо на конец операционного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200</w:t>
            </w:r>
          </w:p>
        </w:tc>
      </w:tr>
      <w:tr w:rsidR="00E75BB1" w:rsidRPr="00A9600D" w:rsidTr="00824833">
        <w:trPr>
          <w:trHeight w:val="825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E75BB1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1.5.3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Отчет об исполнении операции по счету депо</w:t>
            </w:r>
            <w:r w:rsidRPr="00A9600D">
              <w:rPr>
                <w:rFonts w:ascii="Times New Roman" w:hAnsi="Times New Roman" w:cs="Times New Roman"/>
              </w:rPr>
              <w:t>/разделу счета депо</w:t>
            </w:r>
          </w:p>
          <w:p w:rsidR="00E75BB1" w:rsidRPr="00A9600D" w:rsidRDefault="00E75BB1" w:rsidP="00824833">
            <w:pPr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(после проведения операции)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FB5B7B">
        <w:trPr>
          <w:trHeight w:val="695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AD06B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Отчет о совершенных по счету/разделу счета депо операциях за период (по запросу Депонента</w:t>
            </w:r>
            <w:r w:rsidR="00510B19" w:rsidRPr="00A9600D">
              <w:rPr>
                <w:rFonts w:ascii="Times New Roman" w:hAnsi="Times New Roman" w:cs="Times New Roman"/>
              </w:rPr>
              <w:t xml:space="preserve"> или иного лица</w:t>
            </w:r>
            <w:r w:rsidRPr="00A96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200</w:t>
            </w:r>
          </w:p>
        </w:tc>
      </w:tr>
      <w:tr w:rsidR="00E75BB1" w:rsidRPr="00A9600D" w:rsidTr="00FB5B7B">
        <w:trPr>
          <w:trHeight w:val="830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AD06B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Иная выписка/справка со счета/раздела счета депо по запросу Депонента, кроме справок, выданных  по запросу государственных и иных уполномоченных органов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</w:t>
            </w:r>
            <w:r w:rsidR="00FB5B7B" w:rsidRPr="00A9600D">
              <w:rPr>
                <w:rFonts w:ascii="Times New Roman" w:hAnsi="Times New Roman" w:cs="Times New Roman"/>
              </w:rPr>
              <w:t xml:space="preserve"> за </w:t>
            </w:r>
            <w:r w:rsidR="00E75BB1" w:rsidRPr="00A9600D">
              <w:rPr>
                <w:rFonts w:ascii="Times New Roman" w:hAnsi="Times New Roman" w:cs="Times New Roman"/>
              </w:rPr>
              <w:t xml:space="preserve">лист, </w:t>
            </w:r>
          </w:p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но не менее </w:t>
            </w:r>
          </w:p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</w:t>
            </w:r>
            <w:r w:rsidR="00E75BB1" w:rsidRPr="00A9600D">
              <w:rPr>
                <w:rFonts w:ascii="Times New Roman" w:hAnsi="Times New Roman" w:cs="Times New Roman"/>
              </w:rPr>
              <w:t xml:space="preserve">0 </w:t>
            </w:r>
            <w:r w:rsidR="00FB5B7B" w:rsidRPr="00A9600D">
              <w:rPr>
                <w:rFonts w:ascii="Times New Roman" w:hAnsi="Times New Roman" w:cs="Times New Roman"/>
              </w:rPr>
              <w:t xml:space="preserve">рублей </w:t>
            </w:r>
          </w:p>
        </w:tc>
      </w:tr>
      <w:tr w:rsidR="00E75BB1" w:rsidRPr="00A9600D" w:rsidTr="00824833"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510B19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Справка по запросу государственных и иных уполномоченных органов с предоставлением  справки третьим лицам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824833">
        <w:trPr>
          <w:trHeight w:val="942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Выдача по запросу Депонента копий документов (в том числе в отсканированном виде) из архива Депозитария/хранилища Банка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облагается, </w:t>
            </w:r>
          </w:p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НДС не включен в значение тарифа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75BB1" w:rsidRPr="00A9600D" w:rsidTr="00824833">
        <w:trPr>
          <w:trHeight w:val="2023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AD06B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Отчет, уведомление, выписка и иные документы, полученные от эмитента, регистратора, вышестоящего депозитария по ценным бумагам, кроме случаев обязательного предоставления  данной информации безвозмездно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</w:t>
            </w:r>
            <w:r w:rsidR="001D6598" w:rsidRPr="00A9600D">
              <w:rPr>
                <w:rFonts w:ascii="Times New Roman" w:hAnsi="Times New Roman" w:cs="Times New Roman"/>
              </w:rPr>
              <w:t>*</w:t>
            </w:r>
          </w:p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BB1" w:rsidRPr="00A9600D" w:rsidTr="00824833">
        <w:trPr>
          <w:trHeight w:val="39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 Сопутствующие услуги</w:t>
            </w:r>
          </w:p>
        </w:tc>
      </w:tr>
      <w:tr w:rsidR="00E75BB1" w:rsidRPr="00A9600D" w:rsidTr="00824833">
        <w:trPr>
          <w:trHeight w:val="711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2.1. Перечисление денежных средств по ЦБ (выплата купонов, перечисление дивидендов, процентов и т.п.)</w:t>
            </w:r>
          </w:p>
        </w:tc>
      </w:tr>
      <w:tr w:rsidR="00E75BB1" w:rsidRPr="00A9600D" w:rsidTr="00824833">
        <w:trPr>
          <w:trHeight w:val="719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на счет, открытый в АО КБ «РУСНАРБАНК»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824833">
        <w:trPr>
          <w:trHeight w:val="959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 счет, открытый в другом банке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</w:t>
            </w:r>
          </w:p>
        </w:tc>
      </w:tr>
      <w:tr w:rsidR="00E75BB1" w:rsidRPr="00A9600D" w:rsidTr="00824833">
        <w:trPr>
          <w:trHeight w:val="54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2.2. Представление интересов владельцев ценных бумаг на собраниях акционеров</w:t>
            </w:r>
          </w:p>
        </w:tc>
      </w:tr>
      <w:tr w:rsidR="00E75BB1" w:rsidRPr="00A9600D" w:rsidTr="00824833">
        <w:trPr>
          <w:trHeight w:val="719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в г. Москве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</w:t>
            </w:r>
            <w:r w:rsidR="00E75BB1" w:rsidRPr="00A9600D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E75BB1" w:rsidRPr="00A9600D" w:rsidTr="00824833">
        <w:trPr>
          <w:trHeight w:val="701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за пределами г. Москвы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3</w:t>
            </w:r>
            <w:r w:rsidR="00E75BB1" w:rsidRPr="00A9600D">
              <w:rPr>
                <w:rFonts w:ascii="Times New Roman" w:hAnsi="Times New Roman" w:cs="Times New Roman"/>
              </w:rPr>
              <w:t xml:space="preserve">0 000 </w:t>
            </w:r>
          </w:p>
        </w:tc>
      </w:tr>
    </w:tbl>
    <w:p w:rsidR="001D6598" w:rsidRPr="00A9600D" w:rsidRDefault="001D6598" w:rsidP="001D6598">
      <w:pPr>
        <w:rPr>
          <w:rFonts w:ascii="Times New Roman" w:hAnsi="Times New Roman"/>
        </w:rPr>
      </w:pPr>
    </w:p>
    <w:p w:rsidR="00872DC8" w:rsidRPr="00A9600D" w:rsidRDefault="001D6598" w:rsidP="00872DC8">
      <w:pPr>
        <w:rPr>
          <w:rFonts w:ascii="Times New Roman" w:hAnsi="Times New Roman" w:cs="Times New Roman"/>
          <w:b/>
          <w:bCs/>
          <w:u w:val="single"/>
        </w:rPr>
      </w:pPr>
      <w:r w:rsidRPr="00A9600D">
        <w:rPr>
          <w:rFonts w:ascii="Times New Roman" w:hAnsi="Times New Roman"/>
        </w:rPr>
        <w:t>*Без учета комиссий в месте хранения/учета, которые взимаются дополнительно к основной ставке тарифа на основании п.12.2. Условий.</w:t>
      </w:r>
    </w:p>
    <w:p w:rsidR="00872DC8" w:rsidRPr="00A9600D" w:rsidRDefault="00D76223" w:rsidP="00CC0C5D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Настоящие Тарифы (далее – Тарифы) указаны без учета НДС.</w:t>
      </w:r>
    </w:p>
    <w:p w:rsidR="00872DC8" w:rsidRPr="00A9600D" w:rsidRDefault="00872DC8" w:rsidP="00CC0C5D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spacing w:after="12"/>
        <w:ind w:left="0" w:firstLine="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A9600D">
        <w:rPr>
          <w:rFonts w:eastAsiaTheme="minorHAnsi"/>
          <w:color w:val="auto"/>
          <w:sz w:val="22"/>
          <w:szCs w:val="22"/>
          <w:lang w:eastAsia="en-US"/>
        </w:rPr>
        <w:t>Тарифы составлены в рублях.</w:t>
      </w:r>
    </w:p>
    <w:p w:rsidR="00872DC8" w:rsidRPr="00A9600D" w:rsidRDefault="00872DC8" w:rsidP="00CC0C5D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 xml:space="preserve">Оплата за зачисление ценных бумаг на счет депо и списание со счета депо по результатам торговых сессий не взимается при заключении Депонентом </w:t>
      </w:r>
      <w:r w:rsidR="00E0644A" w:rsidRPr="00A9600D">
        <w:rPr>
          <w:rFonts w:ascii="Times New Roman" w:hAnsi="Times New Roman" w:cs="Times New Roman"/>
        </w:rPr>
        <w:t xml:space="preserve">с Банком Договора на </w:t>
      </w:r>
      <w:r w:rsidRPr="00A9600D">
        <w:rPr>
          <w:rFonts w:ascii="Times New Roman" w:hAnsi="Times New Roman" w:cs="Times New Roman"/>
        </w:rPr>
        <w:t>брокерско</w:t>
      </w:r>
      <w:r w:rsidR="00E0644A" w:rsidRPr="00A9600D">
        <w:rPr>
          <w:rFonts w:ascii="Times New Roman" w:hAnsi="Times New Roman" w:cs="Times New Roman"/>
        </w:rPr>
        <w:t>е обслуживание (или аналогичного</w:t>
      </w:r>
      <w:r w:rsidRPr="00A9600D">
        <w:rPr>
          <w:rFonts w:ascii="Times New Roman" w:hAnsi="Times New Roman" w:cs="Times New Roman"/>
        </w:rPr>
        <w:t xml:space="preserve"> договора</w:t>
      </w:r>
      <w:r w:rsidR="00E0644A" w:rsidRPr="00A9600D">
        <w:rPr>
          <w:rFonts w:ascii="Times New Roman" w:hAnsi="Times New Roman" w:cs="Times New Roman"/>
        </w:rPr>
        <w:t>)</w:t>
      </w:r>
      <w:r w:rsidRPr="00A9600D">
        <w:rPr>
          <w:rFonts w:ascii="Times New Roman" w:hAnsi="Times New Roman" w:cs="Times New Roman"/>
        </w:rPr>
        <w:t xml:space="preserve">. </w:t>
      </w:r>
    </w:p>
    <w:p w:rsidR="00872DC8" w:rsidRPr="00A9600D" w:rsidRDefault="00872DC8" w:rsidP="00CD275A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 услуг</w:t>
      </w:r>
      <w:r w:rsidR="00E4626E" w:rsidRPr="00A9600D">
        <w:rPr>
          <w:rFonts w:ascii="Times New Roman" w:hAnsi="Times New Roman" w:cs="Times New Roman"/>
        </w:rPr>
        <w:t>и</w:t>
      </w:r>
      <w:r w:rsidR="00E0644A" w:rsidRPr="00A9600D">
        <w:rPr>
          <w:rFonts w:ascii="Times New Roman" w:hAnsi="Times New Roman" w:cs="Times New Roman"/>
        </w:rPr>
        <w:t>,</w:t>
      </w:r>
      <w:r w:rsidR="00E4626E" w:rsidRPr="00A9600D">
        <w:rPr>
          <w:rFonts w:ascii="Times New Roman" w:hAnsi="Times New Roman" w:cs="Times New Roman"/>
        </w:rPr>
        <w:t xml:space="preserve"> не перечисленные в настоящих Т</w:t>
      </w:r>
      <w:r w:rsidRPr="00A9600D">
        <w:rPr>
          <w:rFonts w:ascii="Times New Roman" w:hAnsi="Times New Roman" w:cs="Times New Roman"/>
        </w:rPr>
        <w:t xml:space="preserve">арифах, а также перечисленные в настоящих </w:t>
      </w:r>
      <w:r w:rsidR="007F2C5B" w:rsidRPr="00A9600D">
        <w:rPr>
          <w:rFonts w:ascii="Times New Roman" w:hAnsi="Times New Roman" w:cs="Times New Roman"/>
        </w:rPr>
        <w:t>Т</w:t>
      </w:r>
      <w:r w:rsidRPr="00A9600D">
        <w:rPr>
          <w:rFonts w:ascii="Times New Roman" w:hAnsi="Times New Roman" w:cs="Times New Roman"/>
        </w:rPr>
        <w:t>арифах, но требующих от Депозитария обеспечения срочности проведения депозитарных операций как в своей, так и вышестоящей учетных системах, оплата устанавливается по соглашению сторон.</w:t>
      </w:r>
    </w:p>
    <w:p w:rsidR="00872DC8" w:rsidRPr="00A9600D" w:rsidRDefault="00872DC8" w:rsidP="00CC0C5D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Минимальная плата за услуги Депозитария</w:t>
      </w:r>
      <w:r w:rsidR="00CD275A" w:rsidRPr="00A9600D">
        <w:rPr>
          <w:rFonts w:ascii="Times New Roman" w:hAnsi="Times New Roman" w:cs="Times New Roman"/>
        </w:rPr>
        <w:t>:</w:t>
      </w:r>
    </w:p>
    <w:p w:rsidR="00872DC8" w:rsidRPr="00A9600D" w:rsidRDefault="00872DC8" w:rsidP="00CC0C5D">
      <w:pPr>
        <w:pStyle w:val="a4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В случае если стоимость услуг за расчетный месяц, рассчитанная в соответствии с настоящим Порядком, оказывается меньше установленной минимальной платы за услуги Депозитария, то взимается ежемесячная минимальная плата за услуги Депозитария в размере 500</w:t>
      </w:r>
      <w:r w:rsidR="002723AB" w:rsidRPr="00A9600D">
        <w:rPr>
          <w:rFonts w:ascii="Times New Roman" w:hAnsi="Times New Roman" w:cs="Times New Roman"/>
        </w:rPr>
        <w:t xml:space="preserve"> рублей с Депонента</w:t>
      </w:r>
      <w:r w:rsidRPr="00A9600D">
        <w:rPr>
          <w:rFonts w:ascii="Times New Roman" w:hAnsi="Times New Roman" w:cs="Times New Roman"/>
        </w:rPr>
        <w:t>-физического лица и 3000</w:t>
      </w:r>
      <w:r w:rsidR="002723AB" w:rsidRPr="00A9600D">
        <w:rPr>
          <w:rFonts w:ascii="Times New Roman" w:hAnsi="Times New Roman" w:cs="Times New Roman"/>
        </w:rPr>
        <w:t xml:space="preserve"> рублей с Депонента-</w:t>
      </w:r>
      <w:r w:rsidRPr="00A9600D">
        <w:rPr>
          <w:rFonts w:ascii="Times New Roman" w:hAnsi="Times New Roman" w:cs="Times New Roman"/>
        </w:rPr>
        <w:t xml:space="preserve">юридического лица по каждому Договору счета депо. </w:t>
      </w:r>
    </w:p>
    <w:p w:rsidR="00872DC8" w:rsidRPr="00A9600D" w:rsidRDefault="00872DC8" w:rsidP="00CC0C5D">
      <w:pPr>
        <w:pStyle w:val="a4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В случае нулевых остатков ценных бумаг на счете депо на конец каждого операционного дня расчетного месяца, и при отсутствии за расчетный месяц инвентарных операций, минимальная плата за услуги Депозитария не взимается.</w:t>
      </w:r>
    </w:p>
    <w:p w:rsidR="00872DC8" w:rsidRPr="00A9600D" w:rsidRDefault="00872DC8" w:rsidP="00CC0C5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2DC8" w:rsidRPr="00A9600D" w:rsidRDefault="00CD275A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  <w:r w:rsidRPr="00A9600D">
        <w:rPr>
          <w:rFonts w:ascii="Times New Roman" w:hAnsi="Times New Roman" w:cs="Times New Roman"/>
          <w:b/>
          <w:i/>
          <w:iCs/>
        </w:rPr>
        <w:t>Тарифы не являю</w:t>
      </w:r>
      <w:r w:rsidR="00872DC8" w:rsidRPr="00A9600D">
        <w:rPr>
          <w:rFonts w:ascii="Times New Roman" w:hAnsi="Times New Roman" w:cs="Times New Roman"/>
          <w:b/>
          <w:i/>
          <w:iCs/>
        </w:rPr>
        <w:t>тся фиксированным</w:t>
      </w:r>
      <w:r w:rsidRPr="00A9600D">
        <w:rPr>
          <w:rFonts w:ascii="Times New Roman" w:hAnsi="Times New Roman" w:cs="Times New Roman"/>
          <w:b/>
          <w:i/>
          <w:iCs/>
        </w:rPr>
        <w:t>и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и мо</w:t>
      </w:r>
      <w:r w:rsidRPr="00A9600D">
        <w:rPr>
          <w:rFonts w:ascii="Times New Roman" w:hAnsi="Times New Roman" w:cs="Times New Roman"/>
          <w:b/>
          <w:i/>
          <w:iCs/>
        </w:rPr>
        <w:t>гут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быть изменен</w:t>
      </w:r>
      <w:r w:rsidR="006E35F3" w:rsidRPr="00A9600D">
        <w:rPr>
          <w:rFonts w:ascii="Times New Roman" w:hAnsi="Times New Roman" w:cs="Times New Roman"/>
          <w:b/>
          <w:i/>
          <w:iCs/>
        </w:rPr>
        <w:t>ы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или дополнен</w:t>
      </w:r>
      <w:r w:rsidRPr="00A9600D">
        <w:rPr>
          <w:rFonts w:ascii="Times New Roman" w:hAnsi="Times New Roman" w:cs="Times New Roman"/>
          <w:b/>
          <w:i/>
          <w:iCs/>
        </w:rPr>
        <w:t>ы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Депозитарием в одностороннем порядке с предварительным уведомлением Депонента</w:t>
      </w: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tbl>
      <w:tblPr>
        <w:tblpPr w:leftFromText="180" w:rightFromText="180" w:bottomFromText="20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</w:tblGrid>
      <w:tr w:rsidR="001D6598" w:rsidRPr="00A9600D" w:rsidTr="001D6598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1</w:t>
            </w:r>
            <w:r w:rsidR="000B156A" w:rsidRPr="00A9600D">
              <w:rPr>
                <w:rFonts w:ascii="Times New Roman" w:hAnsi="Times New Roman" w:cs="Times New Roman"/>
                <w:b/>
              </w:rPr>
              <w:t>4</w:t>
            </w:r>
            <w:r w:rsidRPr="00A9600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1D6598" w:rsidRPr="00A9600D" w:rsidRDefault="001D6598" w:rsidP="001D6598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1D6598" w:rsidRPr="00A9600D" w:rsidRDefault="001D6598" w:rsidP="00010D24">
      <w:pPr>
        <w:pStyle w:val="Comm10"/>
        <w:outlineLvl w:val="3"/>
        <w:rPr>
          <w:b/>
          <w:bCs/>
          <w:lang w:val="en-US"/>
        </w:rPr>
      </w:pPr>
      <w:r w:rsidRPr="00A9600D">
        <w:rPr>
          <w:noProof/>
        </w:rPr>
        <w:drawing>
          <wp:anchor distT="0" distB="0" distL="114300" distR="114300" simplePos="0" relativeHeight="251693056" behindDoc="1" locked="0" layoutInCell="1" allowOverlap="1" wp14:anchorId="535698DE" wp14:editId="3C33548A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0FC" w:rsidRPr="00A9600D" w:rsidRDefault="00010D24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</w:t>
      </w:r>
      <w:r w:rsidR="002520FC" w:rsidRPr="00A9600D">
        <w:rPr>
          <w:snapToGrid w:val="0"/>
          <w:sz w:val="14"/>
          <w:szCs w:val="14"/>
        </w:rPr>
        <w:t>+7 (495) 664-88-00                119017, г. Москва, ул. Большая Ордынка, д. 40, стр. 4, 6 эт., пом. I, ком. 40</w:t>
      </w:r>
    </w:p>
    <w:p w:rsidR="002520FC" w:rsidRPr="00A9600D" w:rsidRDefault="00010D24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</w:t>
      </w:r>
      <w:r w:rsidR="002520FC"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</w:rPr>
        <w:t xml:space="preserve"> </w:t>
      </w:r>
      <w:r w:rsidR="002520FC" w:rsidRPr="00A9600D">
        <w:rPr>
          <w:snapToGrid w:val="0"/>
          <w:sz w:val="14"/>
          <w:szCs w:val="14"/>
          <w:lang w:val="en-US"/>
        </w:rPr>
        <w:t>www</w:t>
      </w:r>
      <w:r w:rsidR="002520FC" w:rsidRPr="00A9600D">
        <w:rPr>
          <w:snapToGrid w:val="0"/>
          <w:sz w:val="14"/>
          <w:szCs w:val="14"/>
        </w:rPr>
        <w:t>.rusnarbank.</w:t>
      </w:r>
      <w:r w:rsidR="002520FC" w:rsidRPr="00A9600D">
        <w:rPr>
          <w:snapToGrid w:val="0"/>
          <w:sz w:val="14"/>
          <w:szCs w:val="14"/>
          <w:lang w:val="en-US"/>
        </w:rPr>
        <w:t>ru</w:t>
      </w:r>
    </w:p>
    <w:p w:rsidR="001D6598" w:rsidRPr="00A9600D" w:rsidRDefault="001D6598" w:rsidP="001D6598"/>
    <w:p w:rsidR="001D6598" w:rsidRPr="00A9600D" w:rsidRDefault="001D6598" w:rsidP="001D6598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 xml:space="preserve">ТАРИФЫ НА УСЛУГИ, ПРЕДОСТАВЛЯЕМЫЕ ДЕПОЗИТАРИЕМ АО КБ «РУСНАРБАНК» </w:t>
      </w:r>
    </w:p>
    <w:p w:rsidR="001D6598" w:rsidRPr="00A9600D" w:rsidRDefault="001D6598" w:rsidP="001D6598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>(ВИП+)</w:t>
      </w:r>
    </w:p>
    <w:p w:rsidR="001D6598" w:rsidRPr="00A9600D" w:rsidRDefault="001D6598" w:rsidP="001D659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986"/>
        <w:gridCol w:w="1702"/>
        <w:gridCol w:w="142"/>
        <w:gridCol w:w="70"/>
        <w:gridCol w:w="1915"/>
      </w:tblGrid>
      <w:tr w:rsidR="001D6598" w:rsidRPr="00A9600D" w:rsidTr="001D6598">
        <w:trPr>
          <w:trHeight w:val="10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Порядок взимания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Наличие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Значение тарифа, рублей</w:t>
            </w:r>
          </w:p>
        </w:tc>
      </w:tr>
      <w:tr w:rsidR="001D6598" w:rsidRPr="00A9600D" w:rsidTr="001D6598">
        <w:trPr>
          <w:trHeight w:val="54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Депозитарные услуги</w:t>
            </w:r>
          </w:p>
        </w:tc>
      </w:tr>
      <w:tr w:rsidR="001D6598" w:rsidRPr="00A9600D" w:rsidTr="001D6598">
        <w:trPr>
          <w:trHeight w:val="541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  Административные операции</w:t>
            </w:r>
          </w:p>
        </w:tc>
      </w:tr>
      <w:tr w:rsidR="001D6598" w:rsidRPr="00A9600D" w:rsidTr="001D659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счета депо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раздела счета депо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(при открытии счета депо)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Открытие раздела счета депо по поручению Депонента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Закрытие счета депо/раздела счета депо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Назначение Уполномоченного лица Депонента</w:t>
            </w:r>
            <w:r w:rsidRPr="00A9600D">
              <w:rPr>
                <w:rStyle w:val="afa"/>
              </w:rPr>
              <w:footnoteReference w:id="2"/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 </w:t>
            </w:r>
          </w:p>
        </w:tc>
      </w:tr>
      <w:tr w:rsidR="001D6598" w:rsidRPr="00A9600D" w:rsidTr="001D6598">
        <w:trPr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Изменение анкетных данных Депонента/Уполномоченного лица Депонента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342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полномочий оператора, распорядителя счета депо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8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28647D" w:rsidP="001D65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</w:t>
            </w:r>
            <w:r w:rsidR="001D6598" w:rsidRPr="00A9600D">
              <w:rPr>
                <w:rFonts w:ascii="Times New Roman" w:hAnsi="Times New Roman" w:cs="Times New Roman"/>
                <w:color w:val="000000"/>
              </w:rPr>
              <w:t>оручения депо</w:t>
            </w:r>
            <w:r w:rsidR="00FC6503" w:rsidRPr="00A9600D">
              <w:rPr>
                <w:rFonts w:ascii="Times New Roman" w:hAnsi="Times New Roman" w:cs="Times New Roman"/>
                <w:color w:val="000000"/>
              </w:rPr>
              <w:t xml:space="preserve"> по счету депо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1D6598" w:rsidRPr="00A9600D" w:rsidTr="001D6598">
        <w:trPr>
          <w:trHeight w:val="577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Хранение и учет ценных бумаг</w:t>
            </w:r>
          </w:p>
        </w:tc>
      </w:tr>
      <w:tr w:rsidR="001D6598" w:rsidRPr="00A9600D" w:rsidTr="001D6598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Учет эмиссионных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620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Размер комиссии Депозитария принимается равным размеру комиссии, вз</w:t>
            </w:r>
            <w:r w:rsidR="00620F36" w:rsidRPr="00A9600D">
              <w:rPr>
                <w:rFonts w:ascii="Times New Roman" w:hAnsi="Times New Roman" w:cs="Times New Roman"/>
              </w:rPr>
              <w:t>и</w:t>
            </w:r>
            <w:r w:rsidRPr="00A9600D">
              <w:rPr>
                <w:rFonts w:ascii="Times New Roman" w:hAnsi="Times New Roman" w:cs="Times New Roman"/>
              </w:rPr>
              <w:t>маемой в Месте хранения за учет и/или хранение ценных бумаг Депонента</w:t>
            </w:r>
            <w:r w:rsidRPr="00A9600D">
              <w:rPr>
                <w:rFonts w:ascii="Times New Roman" w:hAnsi="Times New Roman"/>
              </w:rPr>
              <w:t>*</w:t>
            </w:r>
          </w:p>
        </w:tc>
      </w:tr>
      <w:tr w:rsidR="001D6598" w:rsidRPr="00A9600D" w:rsidTr="001D6598">
        <w:trPr>
          <w:trHeight w:val="1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D76223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Хранение и учет неэмиссионных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ценных бумаг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500 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(за одну штуку)</w:t>
            </w:r>
          </w:p>
        </w:tc>
      </w:tr>
      <w:tr w:rsidR="001D6598" w:rsidRPr="00A9600D" w:rsidTr="001D6598">
        <w:trPr>
          <w:trHeight w:val="571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Инвентарные операции</w:t>
            </w:r>
            <w:r w:rsidRPr="00A9600D">
              <w:rPr>
                <w:rStyle w:val="afa"/>
                <w:b/>
              </w:rPr>
              <w:footnoteReference w:id="3"/>
            </w:r>
          </w:p>
        </w:tc>
      </w:tr>
      <w:tr w:rsidR="001D6598" w:rsidRPr="00A9600D" w:rsidTr="001D6598">
        <w:trPr>
          <w:trHeight w:val="1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Прием на учет эмиссионных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Прием на хранение/учет не эмиссионных ценных бумаг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 500 </w:t>
            </w:r>
          </w:p>
        </w:tc>
      </w:tr>
      <w:tr w:rsidR="001D6598" w:rsidRPr="00A9600D" w:rsidTr="001D6598">
        <w:trPr>
          <w:trHeight w:val="1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ценных бумаг без изменения прав собственности по счетам депо/разделам счета депо по поручению Депонента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 перевод заложенных ценных бумаг без изменения прав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Междепозитарный перевод ценных бумаг без изменения прав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  <w:r w:rsidRPr="00A9600D">
              <w:rPr>
                <w:rFonts w:ascii="Times New Roman" w:hAnsi="Times New Roman"/>
              </w:rPr>
              <w:t>*</w:t>
            </w:r>
          </w:p>
        </w:tc>
      </w:tr>
      <w:tr w:rsidR="001D6598" w:rsidRPr="00A9600D" w:rsidTr="001D6598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7160E3" w:rsidRPr="00A9600D">
              <w:rPr>
                <w:rFonts w:ascii="Times New Roman" w:hAnsi="Times New Roman" w:cs="Times New Roman"/>
              </w:rPr>
              <w:t>6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 ценных бумаг с изменением прав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1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Снятие с хранения/учета эмиссионных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1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7160E3" w:rsidRPr="00A9600D">
              <w:rPr>
                <w:rFonts w:ascii="Times New Roman" w:hAnsi="Times New Roman" w:cs="Times New Roman"/>
              </w:rPr>
              <w:t>8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Снятие с хранения/учета не эмиссионных ценных бумаг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 500</w:t>
            </w:r>
          </w:p>
        </w:tc>
      </w:tr>
      <w:tr w:rsidR="001D6598" w:rsidRPr="00A9600D" w:rsidTr="001D6598">
        <w:trPr>
          <w:trHeight w:val="43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before="6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Залоговые операции</w:t>
            </w:r>
          </w:p>
        </w:tc>
      </w:tr>
      <w:tr w:rsidR="001D6598" w:rsidRPr="00A9600D" w:rsidTr="001D6598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Регистрация залога/уступки прав собственности/блокировка ценных бумаг под обязательства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3000  </w:t>
            </w:r>
          </w:p>
        </w:tc>
      </w:tr>
      <w:tr w:rsidR="001D6598" w:rsidRPr="00A9600D" w:rsidTr="001D6598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Прекращение залога/разблокировка ценных бумаг при исполнении обязательств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446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Информационные операции</w:t>
            </w:r>
          </w:p>
        </w:tc>
      </w:tr>
      <w:tr w:rsidR="001D6598" w:rsidRPr="00A9600D" w:rsidTr="001D659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Выписка о состоянии счета/раздела счета депо на конец операционного дня</w:t>
            </w:r>
            <w:r w:rsidRPr="00A9600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>(на конец месяца)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Выписка о состоянии счета/раздела счета депо на конец операционного дня</w:t>
            </w:r>
            <w:r w:rsidRPr="00A9600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(кроме запросов государственных или иных уполномоченных органов)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 </w:t>
            </w:r>
          </w:p>
        </w:tc>
      </w:tr>
      <w:tr w:rsidR="001D6598" w:rsidRPr="00A9600D" w:rsidTr="001D659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Отчет об исполнении операции по счету депо</w:t>
            </w:r>
            <w:r w:rsidRPr="00A9600D">
              <w:rPr>
                <w:rFonts w:ascii="Times New Roman" w:hAnsi="Times New Roman" w:cs="Times New Roman"/>
              </w:rPr>
              <w:t>/разделу счета депо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6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(после проведения операции)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4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Отчет о совершенных по счету/разделу счета депо операциях за период (по запросу Депонента или иного лица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(кроме отчетов, выданных запросов государственных или иных уполномоченных органов)</w:t>
            </w:r>
            <w:r w:rsidRPr="00A96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5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Иная выписка/справка со счета/раздела счета депо по запросу Депонента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(кроме выписок/справок, выданных  по запросу государственных и иных уполномоченных органов)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1D6598" w:rsidRPr="00A9600D" w:rsidTr="001D65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6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Справка по запросу государственных и иных уполномоченных органов с предоставлением  справки третьим лицам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9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Выдача по запросу Депонента копий документов (в том числе в отсканированном виде) из архива Депозитария/хранилища Банка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облагается, 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НДС не включен в значение тарифа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20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AD0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8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Отчет, уведомление, выписка и иные документы, полученные от эмитента, регистратора, вышестоящего депозитария по ценным бумагам, кроме случаев обязательного предоставления  данной информации безвозмездно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  <w:r w:rsidRPr="00A9600D">
              <w:rPr>
                <w:rFonts w:ascii="Times New Roman" w:hAnsi="Times New Roman"/>
              </w:rPr>
              <w:t>*</w:t>
            </w:r>
            <w:r w:rsidRPr="00A9600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D6598" w:rsidRPr="00A9600D" w:rsidTr="001D6598">
        <w:trPr>
          <w:trHeight w:val="39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 Сопутствующие услуги</w:t>
            </w:r>
          </w:p>
        </w:tc>
      </w:tr>
      <w:tr w:rsidR="001D6598" w:rsidRPr="00A9600D" w:rsidTr="001D6598">
        <w:trPr>
          <w:trHeight w:val="711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2.1. Перечисление денежных средств по ЦБ (выплата купонов, перечисление дивидендов, процентов и т.п.)</w:t>
            </w:r>
          </w:p>
        </w:tc>
      </w:tr>
      <w:tr w:rsidR="001D6598" w:rsidRPr="00A9600D" w:rsidTr="001D6598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На счет, открытый в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АО КБ «РУСНАРБАНК»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 счет, открытый в сторонней организации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1000  </w:t>
            </w:r>
          </w:p>
        </w:tc>
      </w:tr>
      <w:tr w:rsidR="001D6598" w:rsidRPr="00A9600D" w:rsidTr="001D6598">
        <w:trPr>
          <w:trHeight w:val="54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2.2. Представление интересов владельцев ценных бумаг на собраниях акционеров</w:t>
            </w:r>
          </w:p>
        </w:tc>
      </w:tr>
      <w:tr w:rsidR="001D6598" w:rsidRPr="00A9600D" w:rsidTr="001D6598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в г. Москве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5000  </w:t>
            </w:r>
          </w:p>
        </w:tc>
      </w:tr>
      <w:tr w:rsidR="001D6598" w:rsidRPr="00A9600D" w:rsidTr="001D6598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за пределами   г. Москвы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30 000  </w:t>
            </w:r>
          </w:p>
        </w:tc>
      </w:tr>
    </w:tbl>
    <w:p w:rsidR="001D6598" w:rsidRPr="00A9600D" w:rsidRDefault="001D6598" w:rsidP="001D6598">
      <w:pPr>
        <w:rPr>
          <w:rFonts w:ascii="Times New Roman" w:hAnsi="Times New Roman" w:cs="Times New Roman"/>
          <w:b/>
          <w:bCs/>
          <w:u w:val="single"/>
        </w:rPr>
      </w:pPr>
      <w:r w:rsidRPr="00A9600D">
        <w:rPr>
          <w:rFonts w:ascii="Times New Roman" w:hAnsi="Times New Roman"/>
        </w:rPr>
        <w:lastRenderedPageBreak/>
        <w:t>*Без учета комиссий в месте хранения/учета, которые взимаются дополнительно к основной ставке тарифа на основании п.12.2. Условий.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Настоящие Тарифы (далее – Тарифы) указаны без учета НДС.</w:t>
      </w:r>
    </w:p>
    <w:p w:rsidR="001D6598" w:rsidRPr="00A9600D" w:rsidRDefault="001D6598" w:rsidP="001D6598">
      <w:pPr>
        <w:pStyle w:val="Default"/>
        <w:numPr>
          <w:ilvl w:val="0"/>
          <w:numId w:val="36"/>
        </w:numPr>
        <w:tabs>
          <w:tab w:val="left" w:pos="284"/>
          <w:tab w:val="left" w:pos="426"/>
        </w:tabs>
        <w:spacing w:after="12"/>
        <w:ind w:left="0" w:firstLine="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A9600D">
        <w:rPr>
          <w:rFonts w:eastAsiaTheme="minorHAnsi"/>
          <w:color w:val="auto"/>
          <w:sz w:val="22"/>
          <w:szCs w:val="22"/>
          <w:lang w:eastAsia="en-US"/>
        </w:rPr>
        <w:t>Тарифы составлены в рублях.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 xml:space="preserve">Оплата за зачисление ценных бумаг на счет депо и списание со счета депо по результатам торговых сессий не взимается при заключенном с Депонентом Договором на брокерское обслуживание (или аналогичного договора). 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 услуги, не перечисленные в настоящих Тарифах, а также перечисленные в настоящих Тарифах, но требующих от Депозитария обеспечения срочности проведения депозитарных операций как в своей, так и вышестоящей учетных системах, оплата устанавливается по соглашению сторон.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Минимальная плата за услуги Депозитария:</w:t>
      </w:r>
    </w:p>
    <w:p w:rsidR="001D6598" w:rsidRPr="00A9600D" w:rsidRDefault="001D6598" w:rsidP="001D6598">
      <w:pPr>
        <w:pStyle w:val="a4"/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 xml:space="preserve">В случае если стоимость услуг за расчетный месяц, рассчитанная в соответствии с настоящими Тарифами, оказывается меньше установленной минимальной платы за услуги Депозитария, то взимается ежемесячная минимальная плата за услуги Депозитария в размере 500 рублей с Депонента-физического лица и 3000 рублей с Депонента-юридического лица по каждому Договору счета депо. </w:t>
      </w:r>
    </w:p>
    <w:p w:rsidR="001D6598" w:rsidRPr="00A9600D" w:rsidRDefault="001D6598" w:rsidP="001D6598">
      <w:pPr>
        <w:pStyle w:val="a4"/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В случае нулевых остатков ценных бумаг на счете депо на конец каждого операционного дня расчетного месяца, и при отсутствии за расчетный месяц инвентарных операций, минимальная плата за услуги Депозитария не взимается.</w:t>
      </w:r>
    </w:p>
    <w:p w:rsidR="001D6598" w:rsidRPr="00A9600D" w:rsidRDefault="001D6598" w:rsidP="001D659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D6598" w:rsidRPr="00A9600D" w:rsidRDefault="001D6598" w:rsidP="001D6598">
      <w:pPr>
        <w:spacing w:after="240" w:line="240" w:lineRule="auto"/>
        <w:jc w:val="both"/>
      </w:pPr>
      <w:r w:rsidRPr="00A9600D">
        <w:rPr>
          <w:rFonts w:ascii="Times New Roman" w:hAnsi="Times New Roman" w:cs="Times New Roman"/>
          <w:b/>
          <w:i/>
          <w:iCs/>
        </w:rPr>
        <w:t>Тарифы не являются фиксированными и могут быть изменены или дополнены Депозитарием в одностороннем порядке с предварительным уведомлением Депонента</w:t>
      </w:r>
    </w:p>
    <w:p w:rsidR="001D6598" w:rsidRPr="00A9600D" w:rsidRDefault="001D6598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tbl>
      <w:tblPr>
        <w:tblpPr w:leftFromText="180" w:rightFromText="180" w:bottomFromText="20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</w:tblGrid>
      <w:tr w:rsidR="002629BD" w:rsidRPr="00A9600D" w:rsidTr="002629BD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</w:t>
            </w:r>
            <w:r w:rsidR="000D25DA" w:rsidRPr="00A9600D">
              <w:rPr>
                <w:rFonts w:ascii="Times New Roman" w:hAnsi="Times New Roman" w:cs="Times New Roman"/>
                <w:b/>
              </w:rPr>
              <w:t>5</w:t>
            </w:r>
            <w:r w:rsidRPr="00A9600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2629BD" w:rsidRPr="00A9600D" w:rsidRDefault="002629BD" w:rsidP="002629BD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0174D9" w:rsidRPr="00A9600D" w:rsidRDefault="000174D9" w:rsidP="000174D9">
      <w:pPr>
        <w:spacing w:after="0"/>
        <w:jc w:val="center"/>
        <w:rPr>
          <w:b/>
          <w:bCs/>
          <w:szCs w:val="20"/>
        </w:rPr>
      </w:pP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600D">
        <w:rPr>
          <w:rFonts w:ascii="Times New Roman" w:hAnsi="Times New Roman" w:cs="Times New Roman"/>
          <w:b/>
          <w:bCs/>
        </w:rPr>
        <w:t xml:space="preserve"> ДОВЕРЕННОСТЬ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pStyle w:val="af3"/>
        <w:ind w:right="1106"/>
        <w:jc w:val="center"/>
        <w:rPr>
          <w:rStyle w:val="SUBST"/>
          <w:b w:val="0"/>
          <w:bCs/>
          <w:iCs/>
        </w:rPr>
      </w:pPr>
      <w:r w:rsidRPr="00A9600D">
        <w:rPr>
          <w:rStyle w:val="SUBST"/>
          <w:b w:val="0"/>
          <w:bCs/>
          <w:iCs/>
        </w:rPr>
        <w:t xml:space="preserve">г. Москва  </w:t>
      </w:r>
      <w:r w:rsidR="00F14DDF" w:rsidRPr="00A9600D">
        <w:rPr>
          <w:rStyle w:val="SUBST"/>
          <w:b w:val="0"/>
          <w:bCs/>
          <w:iCs/>
        </w:rPr>
        <w:t xml:space="preserve">                                                                               Дата прописью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Style w:val="SUBST"/>
          <w:rFonts w:ascii="Times New Roman" w:hAnsi="Times New Roman" w:cs="Times New Roman"/>
          <w:bCs/>
          <w:iCs/>
        </w:rPr>
      </w:pPr>
      <w:r w:rsidRPr="00A9600D">
        <w:rPr>
          <w:rFonts w:ascii="Times New Roman" w:hAnsi="Times New Roman" w:cs="Times New Roman"/>
        </w:rPr>
        <w:t xml:space="preserve">Настоящим </w:t>
      </w:r>
      <w:r w:rsidRPr="00A9600D">
        <w:rPr>
          <w:rFonts w:ascii="Times New Roman" w:hAnsi="Times New Roman" w:cs="Times New Roman"/>
          <w:szCs w:val="20"/>
        </w:rPr>
        <w:t xml:space="preserve"> </w:t>
      </w:r>
    </w:p>
    <w:p w:rsidR="000174D9" w:rsidRPr="00A9600D" w:rsidRDefault="0065771A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szCs w:val="20"/>
        </w:rPr>
        <w:t>__________</w:t>
      </w:r>
      <w:r w:rsidR="000174D9" w:rsidRPr="00A9600D">
        <w:rPr>
          <w:rFonts w:ascii="Times New Roman" w:hAnsi="Times New Roman" w:cs="Times New Roman"/>
          <w:szCs w:val="20"/>
        </w:rPr>
        <w:t>_______________________________________________________________________________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(полное официальное наименование организации</w:t>
      </w:r>
      <w:r w:rsidR="0065771A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/</w:t>
      </w:r>
      <w:r w:rsidR="0065771A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Ф.И.О. Депонента)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(далее –</w:t>
      </w:r>
      <w:r w:rsidRPr="00A9600D">
        <w:rPr>
          <w:rFonts w:ascii="Times New Roman" w:hAnsi="Times New Roman" w:cs="Times New Roman"/>
          <w:b/>
          <w:bCs/>
          <w:szCs w:val="20"/>
        </w:rPr>
        <w:t xml:space="preserve"> Депонент</w:t>
      </w:r>
      <w:r w:rsidRPr="00A9600D">
        <w:rPr>
          <w:rFonts w:ascii="Times New Roman" w:hAnsi="Times New Roman" w:cs="Times New Roman"/>
          <w:bCs/>
          <w:szCs w:val="20"/>
        </w:rPr>
        <w:t>), уполномочивает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</w:p>
    <w:p w:rsidR="000174D9" w:rsidRPr="00A9600D" w:rsidRDefault="000174D9" w:rsidP="003C5301">
      <w:pPr>
        <w:jc w:val="center"/>
        <w:rPr>
          <w:rFonts w:ascii="Times New Roman" w:hAnsi="Times New Roman" w:cs="Times New Roman"/>
          <w:sz w:val="24"/>
          <w:szCs w:val="20"/>
        </w:rPr>
      </w:pPr>
      <w:r w:rsidRPr="00A9600D">
        <w:rPr>
          <w:rStyle w:val="SUBST"/>
          <w:rFonts w:ascii="Times New Roman" w:hAnsi="Times New Roman" w:cs="Times New Roman"/>
          <w:bCs/>
          <w:i w:val="0"/>
          <w:iCs/>
          <w:szCs w:val="20"/>
        </w:rPr>
        <w:t>Акционерное общество Коммерческий банк «Русский Народный Банк»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szCs w:val="20"/>
        </w:rPr>
        <w:t>____________</w:t>
      </w:r>
      <w:r w:rsidR="0065771A" w:rsidRPr="00A9600D">
        <w:rPr>
          <w:rFonts w:ascii="Times New Roman" w:hAnsi="Times New Roman" w:cs="Times New Roman"/>
          <w:szCs w:val="20"/>
        </w:rPr>
        <w:t>_______________________________</w:t>
      </w:r>
      <w:r w:rsidRPr="00A9600D">
        <w:rPr>
          <w:rFonts w:ascii="Times New Roman" w:hAnsi="Times New Roman" w:cs="Times New Roman"/>
          <w:szCs w:val="20"/>
        </w:rPr>
        <w:t>______________________________________________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(полное официальное наименование организации)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 xml:space="preserve">(далее </w:t>
      </w:r>
      <w:r w:rsidR="00E6552A"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bCs/>
          <w:szCs w:val="20"/>
        </w:rPr>
        <w:t xml:space="preserve"> Оператор счета депо), осуществлять следующие действия: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Cs w:val="20"/>
        </w:rPr>
      </w:pPr>
    </w:p>
    <w:p w:rsidR="000174D9" w:rsidRPr="00A9600D" w:rsidRDefault="000174D9" w:rsidP="00072A1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="0065771A" w:rsidRPr="00A9600D">
        <w:rPr>
          <w:rFonts w:ascii="Times New Roman" w:hAnsi="Times New Roman" w:cs="Times New Roman"/>
          <w:bCs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>распоряжаться ценными бумагами, учитываемыми на счете депо</w:t>
      </w:r>
      <w:r w:rsidR="0065771A" w:rsidRPr="00A9600D">
        <w:rPr>
          <w:rFonts w:ascii="Times New Roman" w:hAnsi="Times New Roman" w:cs="Times New Roman"/>
          <w:bCs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 </w:t>
      </w:r>
      <w:r w:rsidR="0065771A" w:rsidRPr="00A9600D">
        <w:rPr>
          <w:rFonts w:ascii="Times New Roman" w:hAnsi="Times New Roman" w:cs="Times New Roman"/>
          <w:bCs/>
          <w:szCs w:val="20"/>
        </w:rPr>
        <w:t>________________________</w:t>
      </w:r>
      <w:r w:rsidRPr="00A9600D">
        <w:rPr>
          <w:rFonts w:ascii="Times New Roman" w:hAnsi="Times New Roman" w:cs="Times New Roman"/>
          <w:szCs w:val="20"/>
        </w:rPr>
        <w:t xml:space="preserve"> (в том числе на всех открытых и вновь открываемых разделах данного счета </w:t>
      </w:r>
      <w:r w:rsidRPr="00A9600D">
        <w:rPr>
          <w:rFonts w:ascii="Times New Roman" w:hAnsi="Times New Roman" w:cs="Times New Roman"/>
          <w:bCs/>
          <w:szCs w:val="20"/>
        </w:rPr>
        <w:t>депо);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>инициировать проведение всех депозитарных операций по счету</w:t>
      </w:r>
      <w:r w:rsidRPr="00A9600D">
        <w:rPr>
          <w:rFonts w:ascii="Times New Roman" w:hAnsi="Times New Roman" w:cs="Times New Roman"/>
          <w:szCs w:val="20"/>
        </w:rPr>
        <w:t xml:space="preserve"> (разделу счета)</w:t>
      </w:r>
      <w:r w:rsidRPr="00A9600D">
        <w:rPr>
          <w:rFonts w:ascii="Times New Roman" w:hAnsi="Times New Roman" w:cs="Times New Roman"/>
          <w:bCs/>
          <w:szCs w:val="20"/>
        </w:rPr>
        <w:t xml:space="preserve"> депо, за исключением операций, которые, в соответствии с Условиями осуществления депозитарной деятельности  </w:t>
      </w:r>
      <w:r w:rsidRPr="00A9600D">
        <w:rPr>
          <w:rFonts w:ascii="Times New Roman" w:hAnsi="Times New Roman" w:cs="Times New Roman"/>
          <w:iCs/>
          <w:szCs w:val="20"/>
        </w:rPr>
        <w:t xml:space="preserve">АО КБ «РУСНАРБАНК», </w:t>
      </w:r>
      <w:r w:rsidRPr="00A9600D">
        <w:rPr>
          <w:rFonts w:ascii="Times New Roman" w:hAnsi="Times New Roman" w:cs="Times New Roman"/>
          <w:bCs/>
          <w:szCs w:val="20"/>
        </w:rPr>
        <w:t xml:space="preserve"> проводит лично Депонент;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получать выписки со счета </w:t>
      </w:r>
      <w:r w:rsidRPr="00A9600D">
        <w:rPr>
          <w:rFonts w:ascii="Times New Roman" w:hAnsi="Times New Roman" w:cs="Times New Roman"/>
          <w:szCs w:val="20"/>
        </w:rPr>
        <w:t xml:space="preserve">(раздела счета) </w:t>
      </w:r>
      <w:r w:rsidRPr="00A9600D">
        <w:rPr>
          <w:rFonts w:ascii="Times New Roman" w:hAnsi="Times New Roman" w:cs="Times New Roman"/>
          <w:bCs/>
          <w:szCs w:val="20"/>
        </w:rPr>
        <w:t xml:space="preserve">депо, отчеты о проведенных операциях и иные документы, связанные с проведением операций в соответствии с Условиями осуществления депозитарной деятельности </w:t>
      </w:r>
      <w:r w:rsidRPr="00A9600D">
        <w:rPr>
          <w:rFonts w:ascii="Times New Roman" w:hAnsi="Times New Roman" w:cs="Times New Roman"/>
          <w:iCs/>
          <w:szCs w:val="20"/>
        </w:rPr>
        <w:t>АО КБ «РУСНАРБАНК»</w:t>
      </w:r>
      <w:r w:rsidRPr="00A9600D">
        <w:rPr>
          <w:rFonts w:ascii="Times New Roman" w:hAnsi="Times New Roman" w:cs="Times New Roman"/>
          <w:bCs/>
          <w:szCs w:val="20"/>
        </w:rPr>
        <w:t>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оплачивать услуги, а также производить иные расчеты с </w:t>
      </w:r>
      <w:r w:rsidRPr="00A9600D">
        <w:rPr>
          <w:rFonts w:ascii="Times New Roman" w:hAnsi="Times New Roman" w:cs="Times New Roman"/>
          <w:iCs/>
          <w:szCs w:val="20"/>
        </w:rPr>
        <w:t>АО КБ «РУСНАРБАНК».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  <w:r w:rsidRPr="00A9600D">
        <w:rPr>
          <w:rFonts w:ascii="Times New Roman" w:hAnsi="Times New Roman" w:cs="Times New Roman"/>
          <w:b/>
          <w:bCs/>
          <w:szCs w:val="20"/>
        </w:rPr>
        <w:t>Срок действия полном</w:t>
      </w:r>
      <w:r w:rsidR="00EE7C23" w:rsidRPr="00A9600D">
        <w:rPr>
          <w:rFonts w:ascii="Times New Roman" w:hAnsi="Times New Roman" w:cs="Times New Roman"/>
          <w:b/>
          <w:bCs/>
          <w:szCs w:val="20"/>
        </w:rPr>
        <w:t>очий</w:t>
      </w:r>
      <w:r w:rsidRPr="00A9600D">
        <w:rPr>
          <w:rFonts w:ascii="Times New Roman" w:hAnsi="Times New Roman" w:cs="Times New Roman"/>
          <w:b/>
          <w:bCs/>
          <w:szCs w:val="20"/>
        </w:rPr>
        <w:t xml:space="preserve">:  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b/>
          <w:bCs/>
          <w:szCs w:val="20"/>
        </w:rPr>
        <w:t>_</w:t>
      </w:r>
      <w:r w:rsidR="0065771A" w:rsidRPr="00A9600D">
        <w:rPr>
          <w:rFonts w:ascii="Times New Roman" w:hAnsi="Times New Roman" w:cs="Times New Roman"/>
          <w:szCs w:val="20"/>
        </w:rPr>
        <w:t>____________________</w:t>
      </w:r>
      <w:r w:rsidRPr="00A9600D">
        <w:rPr>
          <w:rFonts w:ascii="Times New Roman" w:hAnsi="Times New Roman" w:cs="Times New Roman"/>
          <w:szCs w:val="20"/>
        </w:rPr>
        <w:t>________________</w:t>
      </w:r>
      <w:r w:rsidR="00EE7C23" w:rsidRPr="00A9600D">
        <w:rPr>
          <w:rFonts w:ascii="Times New Roman" w:hAnsi="Times New Roman" w:cs="Times New Roman"/>
          <w:szCs w:val="20"/>
        </w:rPr>
        <w:t>________</w:t>
      </w:r>
      <w:r w:rsidR="0065771A" w:rsidRPr="00A9600D">
        <w:rPr>
          <w:rFonts w:ascii="Times New Roman" w:hAnsi="Times New Roman" w:cs="Times New Roman"/>
          <w:szCs w:val="20"/>
        </w:rPr>
        <w:t>____</w:t>
      </w:r>
      <w:r w:rsidRPr="00A9600D">
        <w:rPr>
          <w:rFonts w:ascii="Times New Roman" w:hAnsi="Times New Roman" w:cs="Times New Roman"/>
          <w:szCs w:val="20"/>
        </w:rPr>
        <w:t>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(прописью)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Доверенность выдана без права передоверия.</w:t>
      </w:r>
    </w:p>
    <w:p w:rsidR="000174D9" w:rsidRPr="00A9600D" w:rsidRDefault="000174D9" w:rsidP="000174D9">
      <w:pPr>
        <w:pStyle w:val="af3"/>
        <w:ind w:right="468"/>
      </w:pPr>
    </w:p>
    <w:p w:rsidR="000174D9" w:rsidRPr="00A9600D" w:rsidRDefault="000174D9" w:rsidP="000174D9">
      <w:pPr>
        <w:pStyle w:val="af3"/>
        <w:ind w:left="3540" w:right="468" w:firstLine="708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  <w:r w:rsidRPr="00A9600D">
        <w:rPr>
          <w:sz w:val="18"/>
          <w:szCs w:val="18"/>
        </w:rPr>
        <w:t>Подпись Д</w:t>
      </w:r>
      <w:r w:rsidR="00CD4D80" w:rsidRPr="00A9600D">
        <w:rPr>
          <w:sz w:val="18"/>
          <w:szCs w:val="18"/>
        </w:rPr>
        <w:t>епонента</w:t>
      </w: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4248" w:right="468"/>
        <w:jc w:val="both"/>
      </w:pPr>
      <w:r w:rsidRPr="00A9600D">
        <w:t xml:space="preserve">                                                                                    ________________/ </w:t>
      </w:r>
      <w:r w:rsidR="00EE7C23" w:rsidRPr="00A9600D">
        <w:t>________________</w:t>
      </w:r>
      <w:r w:rsidRPr="00A9600D">
        <w:t>/</w:t>
      </w:r>
    </w:p>
    <w:p w:rsidR="000174D9" w:rsidRPr="0065771A" w:rsidRDefault="000174D9" w:rsidP="000174D9">
      <w:pPr>
        <w:pStyle w:val="af3"/>
        <w:ind w:right="468"/>
        <w:jc w:val="both"/>
        <w:rPr>
          <w:sz w:val="16"/>
        </w:rPr>
      </w:pP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  <w:t xml:space="preserve"> (подпись)                                  (Ф.И.О.)</w:t>
      </w:r>
    </w:p>
    <w:p w:rsidR="000174D9" w:rsidRPr="0065771A" w:rsidRDefault="000174D9" w:rsidP="000174D9">
      <w:pPr>
        <w:pStyle w:val="af3"/>
        <w:ind w:right="1103"/>
        <w:rPr>
          <w:b/>
          <w:sz w:val="18"/>
        </w:rPr>
      </w:pPr>
    </w:p>
    <w:p w:rsidR="000174D9" w:rsidRPr="0065771A" w:rsidRDefault="000174D9" w:rsidP="000174D9">
      <w:pPr>
        <w:pStyle w:val="af3"/>
        <w:ind w:right="1103"/>
        <w:rPr>
          <w:sz w:val="16"/>
        </w:rPr>
      </w:pP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</w:p>
    <w:tbl>
      <w:tblPr>
        <w:tblW w:w="932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329"/>
      </w:tblGrid>
      <w:tr w:rsidR="000174D9" w:rsidRPr="0065771A" w:rsidTr="0004358D">
        <w:trPr>
          <w:cantSplit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0174D9" w:rsidRPr="00072A18" w:rsidRDefault="000174D9" w:rsidP="0004358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72DC8" w:rsidRPr="0065771A" w:rsidRDefault="00872DC8" w:rsidP="000174D9">
      <w:pPr>
        <w:rPr>
          <w:rFonts w:ascii="Times New Roman" w:hAnsi="Times New Roman" w:cs="Times New Roman"/>
        </w:rPr>
      </w:pPr>
    </w:p>
    <w:sectPr w:rsidR="00872DC8" w:rsidRPr="0065771A" w:rsidSect="002E05FF"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02" w:rsidRDefault="00DB5302" w:rsidP="00011562">
      <w:pPr>
        <w:spacing w:after="0" w:line="240" w:lineRule="auto"/>
      </w:pPr>
      <w:r>
        <w:separator/>
      </w:r>
    </w:p>
  </w:endnote>
  <w:endnote w:type="continuationSeparator" w:id="0">
    <w:p w:rsidR="00DB5302" w:rsidRDefault="00DB5302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F181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02" w:rsidRDefault="00DB5302" w:rsidP="00011562">
      <w:pPr>
        <w:spacing w:after="0" w:line="240" w:lineRule="auto"/>
      </w:pPr>
      <w:r>
        <w:separator/>
      </w:r>
    </w:p>
  </w:footnote>
  <w:footnote w:type="continuationSeparator" w:id="0">
    <w:p w:rsidR="00DB5302" w:rsidRDefault="00DB5302" w:rsidP="00011562">
      <w:pPr>
        <w:spacing w:after="0" w:line="240" w:lineRule="auto"/>
      </w:pPr>
      <w:r>
        <w:continuationSeparator/>
      </w:r>
    </w:p>
  </w:footnote>
  <w:footnote w:id="1">
    <w:p w:rsidR="00BF428D" w:rsidRPr="00D700B9" w:rsidRDefault="00BF428D" w:rsidP="00872DC8">
      <w:pPr>
        <w:pStyle w:val="af8"/>
      </w:pPr>
      <w:r>
        <w:rPr>
          <w:rStyle w:val="afa"/>
        </w:rPr>
        <w:footnoteRef/>
      </w:r>
      <w:r w:rsidRPr="00D700B9">
        <w:rPr>
          <w:rFonts w:ascii="Times New Roman" w:hAnsi="Times New Roman"/>
        </w:rPr>
        <w:t>Уполномоченно</w:t>
      </w:r>
      <w:r>
        <w:rPr>
          <w:rFonts w:ascii="Times New Roman" w:hAnsi="Times New Roman"/>
        </w:rPr>
        <w:t>е</w:t>
      </w:r>
      <w:r w:rsidRPr="00D700B9">
        <w:rPr>
          <w:rFonts w:ascii="Times New Roman" w:hAnsi="Times New Roman"/>
        </w:rPr>
        <w:t xml:space="preserve"> лиц</w:t>
      </w:r>
      <w:r>
        <w:rPr>
          <w:rFonts w:ascii="Times New Roman" w:hAnsi="Times New Roman"/>
        </w:rPr>
        <w:t>о</w:t>
      </w:r>
      <w:r w:rsidRPr="00D700B9">
        <w:rPr>
          <w:rFonts w:ascii="Times New Roman" w:hAnsi="Times New Roman"/>
        </w:rPr>
        <w:t xml:space="preserve"> Депонента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lang w:val="ru-RU"/>
        </w:rPr>
        <w:t xml:space="preserve"> Оператор, Распорядитель</w:t>
      </w:r>
      <w:r>
        <w:rPr>
          <w:rFonts w:ascii="Times New Roman" w:hAnsi="Times New Roman"/>
        </w:rPr>
        <w:t xml:space="preserve"> счета депо</w:t>
      </w:r>
      <w:r>
        <w:rPr>
          <w:rFonts w:ascii="Times New Roman" w:hAnsi="Times New Roman"/>
          <w:lang w:val="ru-RU"/>
        </w:rPr>
        <w:t xml:space="preserve"> (раздела счета депо), залогодержатель</w:t>
      </w:r>
      <w:r>
        <w:rPr>
          <w:rFonts w:ascii="Times New Roman" w:hAnsi="Times New Roman"/>
        </w:rPr>
        <w:t>.</w:t>
      </w:r>
    </w:p>
  </w:footnote>
  <w:footnote w:id="2">
    <w:p w:rsidR="00BF428D" w:rsidRPr="00E207AF" w:rsidRDefault="00BF428D" w:rsidP="001D6598">
      <w:pPr>
        <w:pStyle w:val="af8"/>
        <w:rPr>
          <w:lang w:val="ru-RU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Уполномоченное лицо Депонента –</w:t>
      </w:r>
      <w:r>
        <w:rPr>
          <w:rFonts w:ascii="Times New Roman" w:hAnsi="Times New Roman"/>
          <w:lang w:val="ru-RU"/>
        </w:rPr>
        <w:t xml:space="preserve"> Оператор </w:t>
      </w:r>
      <w:r>
        <w:rPr>
          <w:rFonts w:ascii="Times New Roman" w:hAnsi="Times New Roman"/>
        </w:rPr>
        <w:t>счета депо</w:t>
      </w:r>
      <w:r>
        <w:rPr>
          <w:rFonts w:ascii="Times New Roman" w:hAnsi="Times New Roman"/>
          <w:lang w:val="ru-RU"/>
        </w:rPr>
        <w:t xml:space="preserve"> 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Распорядитель</w:t>
      </w:r>
      <w:r>
        <w:rPr>
          <w:rFonts w:ascii="Times New Roman" w:hAnsi="Times New Roman"/>
        </w:rPr>
        <w:t xml:space="preserve"> счета депо</w:t>
      </w:r>
      <w:r>
        <w:rPr>
          <w:rFonts w:ascii="Times New Roman" w:hAnsi="Times New Roman"/>
          <w:lang w:val="ru-RU"/>
        </w:rPr>
        <w:t>, залогодержатель</w:t>
      </w:r>
      <w:r>
        <w:rPr>
          <w:rFonts w:ascii="Times New Roman" w:hAnsi="Times New Roman"/>
        </w:rPr>
        <w:t>.</w:t>
      </w:r>
    </w:p>
  </w:footnote>
  <w:footnote w:id="3">
    <w:p w:rsidR="00BF428D" w:rsidRPr="001C0014" w:rsidRDefault="00BF428D" w:rsidP="001D6598">
      <w:pPr>
        <w:pStyle w:val="af8"/>
        <w:rPr>
          <w:rFonts w:ascii="Times New Roman" w:hAnsi="Times New Roman"/>
          <w:sz w:val="18"/>
          <w:szCs w:val="18"/>
          <w:lang w:val="ru-RU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Тариф рассчитывается</w:t>
      </w:r>
      <w:r w:rsidRPr="001C0014">
        <w:rPr>
          <w:rFonts w:ascii="Times New Roman" w:hAnsi="Times New Roman"/>
          <w:sz w:val="18"/>
          <w:szCs w:val="18"/>
          <w:lang w:val="ru-RU"/>
        </w:rPr>
        <w:t xml:space="preserve"> за операции с эмиссионными ценными бумагами </w:t>
      </w:r>
      <w:r>
        <w:rPr>
          <w:rFonts w:ascii="Times New Roman" w:hAnsi="Times New Roman"/>
          <w:sz w:val="18"/>
          <w:szCs w:val="18"/>
          <w:lang w:val="ru-RU"/>
        </w:rPr>
        <w:t xml:space="preserve">в отношении каждого </w:t>
      </w:r>
      <w:r w:rsidRPr="001C0014">
        <w:rPr>
          <w:rFonts w:ascii="Times New Roman" w:hAnsi="Times New Roman"/>
          <w:sz w:val="18"/>
          <w:szCs w:val="18"/>
          <w:lang w:val="ru-RU"/>
        </w:rPr>
        <w:t>выпуск</w:t>
      </w:r>
      <w:r>
        <w:rPr>
          <w:rFonts w:ascii="Times New Roman" w:hAnsi="Times New Roman"/>
          <w:sz w:val="18"/>
          <w:szCs w:val="18"/>
          <w:lang w:val="ru-RU"/>
        </w:rPr>
        <w:t>а ценных бумаг</w:t>
      </w:r>
      <w:r w:rsidRPr="001C0014">
        <w:rPr>
          <w:rFonts w:ascii="Times New Roman" w:hAnsi="Times New Roman"/>
          <w:sz w:val="18"/>
          <w:szCs w:val="18"/>
          <w:lang w:val="ru-RU"/>
        </w:rPr>
        <w:t>, для неэмиссионных ценных бумаг</w:t>
      </w:r>
      <w:r>
        <w:rPr>
          <w:rFonts w:ascii="Times New Roman" w:hAnsi="Times New Roman"/>
          <w:sz w:val="18"/>
          <w:szCs w:val="18"/>
          <w:lang w:val="ru-RU"/>
        </w:rPr>
        <w:t xml:space="preserve"> в отношении каждой ценной бумаги</w:t>
      </w:r>
      <w:r w:rsidRPr="001C0014">
        <w:rPr>
          <w:rFonts w:ascii="Times New Roman" w:hAnsi="Times New Roman"/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1817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1A9A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5EC1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B5302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CD62-16FD-4A31-8A93-353B14A3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2018-08-07T08:59:00Z</cp:lastPrinted>
  <dcterms:created xsi:type="dcterms:W3CDTF">2018-09-28T15:33:00Z</dcterms:created>
  <dcterms:modified xsi:type="dcterms:W3CDTF">2018-09-28T15:33:00Z</dcterms:modified>
</cp:coreProperties>
</file>